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BB67" w14:textId="5ABA21F5" w:rsidR="00176D24" w:rsidRPr="009619EE" w:rsidRDefault="00176D24" w:rsidP="00B73E75">
      <w:pPr>
        <w:pStyle w:val="NoSpacing"/>
        <w:jc w:val="both"/>
        <w:rPr>
          <w:noProof/>
        </w:rPr>
      </w:pPr>
      <w:bookmarkStart w:id="0" w:name="_Hlk180135027"/>
      <w:r w:rsidRPr="009619EE">
        <w:rPr>
          <w:noProof/>
        </w:rPr>
        <w:drawing>
          <wp:anchor distT="0" distB="0" distL="114300" distR="114300" simplePos="0" relativeHeight="251659264" behindDoc="0" locked="0" layoutInCell="1" allowOverlap="1" wp14:anchorId="31B5920A" wp14:editId="42EE7FEB">
            <wp:simplePos x="0" y="0"/>
            <wp:positionH relativeFrom="column">
              <wp:posOffset>150125</wp:posOffset>
            </wp:positionH>
            <wp:positionV relativeFrom="paragraph">
              <wp:posOffset>-478306</wp:posOffset>
            </wp:positionV>
            <wp:extent cx="5876925" cy="981075"/>
            <wp:effectExtent l="0" t="0" r="9525" b="9525"/>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5876925" cy="981075"/>
                    </a:xfrm>
                    <a:prstGeom prst="rect">
                      <a:avLst/>
                    </a:prstGeom>
                    <a:noFill/>
                    <a:ln w="9525">
                      <a:noFill/>
                      <a:miter lim="800000"/>
                      <a:headEnd/>
                      <a:tailEnd/>
                    </a:ln>
                  </pic:spPr>
                </pic:pic>
              </a:graphicData>
            </a:graphic>
          </wp:anchor>
        </w:drawing>
      </w:r>
    </w:p>
    <w:p w14:paraId="7DBFE732" w14:textId="77777777" w:rsidR="00176D24" w:rsidRPr="009619EE" w:rsidRDefault="00176D24" w:rsidP="00B73E75">
      <w:pPr>
        <w:pStyle w:val="NoSpacing"/>
        <w:jc w:val="both"/>
        <w:rPr>
          <w:noProof/>
        </w:rPr>
      </w:pPr>
    </w:p>
    <w:p w14:paraId="3D447AA9" w14:textId="77777777" w:rsidR="00176D24" w:rsidRPr="009619EE" w:rsidRDefault="00176D24" w:rsidP="00B73E75">
      <w:pPr>
        <w:pStyle w:val="NoSpacing"/>
        <w:jc w:val="both"/>
        <w:rPr>
          <w:noProof/>
        </w:rPr>
      </w:pPr>
    </w:p>
    <w:p w14:paraId="63D84C4A" w14:textId="7BF39689" w:rsidR="0010740B" w:rsidRDefault="0010740B" w:rsidP="00B73E75">
      <w:pPr>
        <w:pStyle w:val="NoSpacing"/>
        <w:jc w:val="both"/>
        <w:rPr>
          <w:noProof/>
        </w:rPr>
      </w:pPr>
    </w:p>
    <w:p w14:paraId="4AE2F5F0" w14:textId="49067CCA" w:rsidR="0010740B" w:rsidRPr="009619EE" w:rsidRDefault="0010740B" w:rsidP="00B73E75">
      <w:pPr>
        <w:pStyle w:val="NoSpacing"/>
        <w:jc w:val="both"/>
        <w:rPr>
          <w:noProof/>
        </w:rPr>
      </w:pPr>
      <w:r>
        <w:rPr>
          <w:noProof/>
        </w:rPr>
        <w:t xml:space="preserve">                                                                                                     </w:t>
      </w:r>
      <w:r w:rsidR="00B744C6">
        <w:rPr>
          <w:noProof/>
        </w:rPr>
        <w:t xml:space="preserve">           </w:t>
      </w:r>
      <w:r>
        <w:rPr>
          <w:noProof/>
        </w:rPr>
        <w:t xml:space="preserve"> ANEXA NR. 1 LA H</w:t>
      </w:r>
      <w:r w:rsidR="00B744C6">
        <w:rPr>
          <w:noProof/>
        </w:rPr>
        <w:t>.C.L</w:t>
      </w:r>
      <w:r>
        <w:rPr>
          <w:noProof/>
        </w:rPr>
        <w:t xml:space="preserve"> NR</w:t>
      </w:r>
      <w:r w:rsidR="00B744C6">
        <w:rPr>
          <w:noProof/>
        </w:rPr>
        <w:t>.285</w:t>
      </w:r>
      <w:r>
        <w:rPr>
          <w:noProof/>
        </w:rPr>
        <w:t>/2024</w:t>
      </w:r>
    </w:p>
    <w:bookmarkEnd w:id="0"/>
    <w:p w14:paraId="5B74611F" w14:textId="6833B5D5" w:rsidR="00F92276" w:rsidRPr="009619EE" w:rsidRDefault="00F92276" w:rsidP="00F92276">
      <w:pPr>
        <w:shd w:val="clear" w:color="auto" w:fill="FFFFFF"/>
        <w:jc w:val="both"/>
      </w:pPr>
      <w:r w:rsidRPr="009619EE">
        <w:t xml:space="preserve"> </w:t>
      </w:r>
    </w:p>
    <w:p w14:paraId="1ABEC4B8" w14:textId="77777777" w:rsidR="00F92276" w:rsidRPr="009619EE" w:rsidRDefault="00F92276" w:rsidP="00F92276">
      <w:pPr>
        <w:shd w:val="clear" w:color="auto" w:fill="FFFFFF"/>
        <w:jc w:val="both"/>
      </w:pPr>
    </w:p>
    <w:p w14:paraId="7B3B7558" w14:textId="2E3B155C" w:rsidR="0027392A" w:rsidRPr="009619EE" w:rsidRDefault="0027392A" w:rsidP="0027392A"/>
    <w:p w14:paraId="7C685CD5" w14:textId="2DF47ECB" w:rsidR="009536B7" w:rsidRPr="009619EE" w:rsidRDefault="00176D24" w:rsidP="00176D24">
      <w:pPr>
        <w:tabs>
          <w:tab w:val="left" w:pos="3245"/>
        </w:tabs>
        <w:rPr>
          <w:rStyle w:val="Strong"/>
          <w:sz w:val="24"/>
          <w:u w:val="single"/>
        </w:rPr>
      </w:pPr>
      <w:r w:rsidRPr="009619EE">
        <w:tab/>
      </w:r>
      <w:r w:rsidR="009536B7" w:rsidRPr="009619EE">
        <w:rPr>
          <w:rStyle w:val="Strong"/>
          <w:sz w:val="24"/>
          <w:u w:val="single"/>
        </w:rPr>
        <w:t>NOTĂ CONCEPTUALĂ</w:t>
      </w:r>
    </w:p>
    <w:p w14:paraId="56AC4FB2" w14:textId="2BF100D4" w:rsidR="00F92276" w:rsidRPr="009619EE" w:rsidRDefault="00F0031A" w:rsidP="008C4A8F">
      <w:pPr>
        <w:jc w:val="center"/>
        <w:rPr>
          <w:rStyle w:val="Strong"/>
          <w:b w:val="0"/>
          <w:bCs w:val="0"/>
          <w:sz w:val="24"/>
          <w:u w:val="single"/>
        </w:rPr>
      </w:pPr>
      <w:bookmarkStart w:id="1" w:name="_Hlk182394944"/>
      <w:proofErr w:type="spellStart"/>
      <w:r w:rsidRPr="009619EE">
        <w:rPr>
          <w:b/>
          <w:bCs/>
          <w:lang w:val="en-US"/>
        </w:rPr>
        <w:t>Eficientizare</w:t>
      </w:r>
      <w:proofErr w:type="spellEnd"/>
      <w:r w:rsidRPr="009619EE">
        <w:rPr>
          <w:b/>
          <w:bCs/>
          <w:lang w:val="en-US"/>
        </w:rPr>
        <w:t xml:space="preserve">  </w:t>
      </w:r>
      <w:proofErr w:type="spellStart"/>
      <w:r w:rsidRPr="009619EE">
        <w:rPr>
          <w:b/>
          <w:bCs/>
          <w:lang w:val="en-US"/>
        </w:rPr>
        <w:t>energetică</w:t>
      </w:r>
      <w:proofErr w:type="spellEnd"/>
      <w:r w:rsidRPr="009619EE">
        <w:rPr>
          <w:b/>
          <w:bCs/>
          <w:lang w:val="en-US"/>
        </w:rPr>
        <w:t xml:space="preserve"> </w:t>
      </w:r>
      <w:proofErr w:type="spellStart"/>
      <w:r w:rsidRPr="009619EE">
        <w:rPr>
          <w:b/>
          <w:bCs/>
          <w:lang w:val="en-US"/>
        </w:rPr>
        <w:t>clădiri</w:t>
      </w:r>
      <w:proofErr w:type="spellEnd"/>
      <w:r w:rsidRPr="009619EE">
        <w:rPr>
          <w:b/>
          <w:bCs/>
          <w:lang w:val="en-US"/>
        </w:rPr>
        <w:t xml:space="preserve"> </w:t>
      </w:r>
      <w:proofErr w:type="spellStart"/>
      <w:r w:rsidRPr="009619EE">
        <w:rPr>
          <w:b/>
          <w:bCs/>
          <w:lang w:val="en-US"/>
        </w:rPr>
        <w:t>rezidențiale</w:t>
      </w:r>
      <w:proofErr w:type="spellEnd"/>
      <w:r w:rsidRPr="009619EE">
        <w:rPr>
          <w:b/>
          <w:bCs/>
          <w:lang w:val="en-US"/>
        </w:rPr>
        <w:t xml:space="preserve"> din </w:t>
      </w:r>
      <w:proofErr w:type="spellStart"/>
      <w:r w:rsidRPr="009619EE">
        <w:rPr>
          <w:b/>
          <w:bCs/>
          <w:lang w:val="en-US"/>
        </w:rPr>
        <w:t>municipiul</w:t>
      </w:r>
      <w:proofErr w:type="spellEnd"/>
      <w:r w:rsidRPr="009619EE">
        <w:rPr>
          <w:b/>
          <w:bCs/>
          <w:lang w:val="en-US"/>
        </w:rPr>
        <w:t xml:space="preserve"> Vulcan, bloc </w:t>
      </w:r>
      <w:r w:rsidR="009619EE" w:rsidRPr="009619EE">
        <w:rPr>
          <w:b/>
          <w:bCs/>
          <w:lang w:val="en-US"/>
        </w:rPr>
        <w:t>D</w:t>
      </w:r>
      <w:r w:rsidRPr="009619EE">
        <w:rPr>
          <w:b/>
          <w:bCs/>
          <w:lang w:val="en-US"/>
        </w:rPr>
        <w:t>5</w:t>
      </w:r>
      <w:r w:rsidR="009619EE" w:rsidRPr="009619EE">
        <w:rPr>
          <w:b/>
          <w:bCs/>
          <w:lang w:val="en-US"/>
        </w:rPr>
        <w:t>5</w:t>
      </w:r>
      <w:r w:rsidRPr="009619EE">
        <w:rPr>
          <w:b/>
          <w:bCs/>
          <w:lang w:val="en-US"/>
        </w:rPr>
        <w:t xml:space="preserve">, </w:t>
      </w:r>
      <w:proofErr w:type="spellStart"/>
      <w:r w:rsidRPr="009619EE">
        <w:rPr>
          <w:b/>
          <w:bCs/>
          <w:lang w:val="en-US"/>
        </w:rPr>
        <w:t>strada</w:t>
      </w:r>
      <w:proofErr w:type="spellEnd"/>
      <w:r w:rsidRPr="009619EE">
        <w:rPr>
          <w:b/>
          <w:bCs/>
          <w:lang w:val="en-US"/>
        </w:rPr>
        <w:t xml:space="preserve"> Nicol</w:t>
      </w:r>
      <w:r w:rsidR="009619EE" w:rsidRPr="009619EE">
        <w:rPr>
          <w:b/>
          <w:bCs/>
          <w:lang w:val="en-US"/>
        </w:rPr>
        <w:t>a</w:t>
      </w:r>
      <w:r w:rsidRPr="009619EE">
        <w:rPr>
          <w:b/>
          <w:bCs/>
          <w:lang w:val="en-US"/>
        </w:rPr>
        <w:t xml:space="preserve">e </w:t>
      </w:r>
      <w:proofErr w:type="spellStart"/>
      <w:r w:rsidRPr="009619EE">
        <w:rPr>
          <w:b/>
          <w:bCs/>
          <w:lang w:val="en-US"/>
        </w:rPr>
        <w:t>Titulescu</w:t>
      </w:r>
      <w:bookmarkEnd w:id="1"/>
      <w:proofErr w:type="spellEnd"/>
    </w:p>
    <w:p w14:paraId="4ABE508A" w14:textId="7075074A" w:rsidR="009536B7" w:rsidRPr="009619EE" w:rsidRDefault="009536B7" w:rsidP="00E93EBC">
      <w:pPr>
        <w:jc w:val="both"/>
        <w:rPr>
          <w:rStyle w:val="Strong"/>
          <w:b w:val="0"/>
          <w:sz w:val="24"/>
          <w:u w:val="single"/>
        </w:rPr>
      </w:pPr>
    </w:p>
    <w:p w14:paraId="54A58AAB" w14:textId="6DC5B030" w:rsidR="00F0031A" w:rsidRPr="009619EE" w:rsidRDefault="00F0031A" w:rsidP="00E93EBC">
      <w:pPr>
        <w:jc w:val="both"/>
        <w:rPr>
          <w:rStyle w:val="Strong"/>
          <w:b w:val="0"/>
          <w:sz w:val="24"/>
          <w:u w:val="single"/>
        </w:rPr>
      </w:pPr>
    </w:p>
    <w:p w14:paraId="47CBC22A" w14:textId="77777777" w:rsidR="00F0031A" w:rsidRPr="009619EE" w:rsidRDefault="00F0031A" w:rsidP="00F0031A">
      <w:pPr>
        <w:shd w:val="clear" w:color="auto" w:fill="FFFFFF"/>
        <w:jc w:val="both"/>
        <w:rPr>
          <w:b/>
          <w:sz w:val="28"/>
          <w:szCs w:val="28"/>
        </w:rPr>
      </w:pPr>
      <w:r w:rsidRPr="009619EE">
        <w:rPr>
          <w:b/>
          <w:sz w:val="28"/>
          <w:szCs w:val="28"/>
        </w:rPr>
        <w:t>1.Informaţii generale privind obiectivul de Investiţii propus</w:t>
      </w:r>
    </w:p>
    <w:p w14:paraId="6EE4908F" w14:textId="77777777" w:rsidR="00F0031A" w:rsidRPr="009619EE" w:rsidRDefault="00F0031A" w:rsidP="00F0031A">
      <w:pPr>
        <w:shd w:val="clear" w:color="auto" w:fill="FFFFFF"/>
        <w:jc w:val="both"/>
        <w:rPr>
          <w:b/>
          <w:bCs/>
        </w:rPr>
      </w:pPr>
      <w:bookmarkStart w:id="2" w:name="do|ax1|pt1|sp1.1."/>
      <w:bookmarkEnd w:id="2"/>
    </w:p>
    <w:p w14:paraId="518AACD8" w14:textId="77777777" w:rsidR="00F0031A" w:rsidRPr="009619EE" w:rsidRDefault="00F0031A" w:rsidP="00F0031A">
      <w:pPr>
        <w:shd w:val="clear" w:color="auto" w:fill="FFFFFF"/>
        <w:jc w:val="both"/>
        <w:rPr>
          <w:b/>
        </w:rPr>
      </w:pPr>
      <w:bookmarkStart w:id="3" w:name="_Hlk166658007"/>
      <w:r w:rsidRPr="009619EE">
        <w:rPr>
          <w:b/>
          <w:bCs/>
          <w:i/>
        </w:rPr>
        <w:t>1.1.</w:t>
      </w:r>
      <w:r w:rsidRPr="009619EE">
        <w:rPr>
          <w:b/>
          <w:i/>
        </w:rPr>
        <w:t>Denumirea obiectivului de investiţii</w:t>
      </w:r>
      <w:r w:rsidRPr="009619EE">
        <w:rPr>
          <w:b/>
        </w:rPr>
        <w:t xml:space="preserve">: </w:t>
      </w:r>
    </w:p>
    <w:p w14:paraId="3A51CEF1" w14:textId="17B0F583" w:rsidR="00F0031A" w:rsidRPr="009619EE" w:rsidRDefault="00F0031A" w:rsidP="00F0031A">
      <w:pPr>
        <w:jc w:val="both"/>
        <w:rPr>
          <w:rStyle w:val="Strong"/>
          <w:b w:val="0"/>
          <w:bCs w:val="0"/>
          <w:sz w:val="24"/>
          <w:u w:val="single"/>
        </w:rPr>
      </w:pPr>
      <w:bookmarkStart w:id="4" w:name="do|ax1|pt1|sp1.2."/>
      <w:bookmarkEnd w:id="4"/>
      <w:r w:rsidRPr="009619EE">
        <w:rPr>
          <w:b/>
          <w:bCs/>
          <w:lang w:val="en-US"/>
        </w:rPr>
        <w:t xml:space="preserve">EFICIENTIZARE  ENERGETICĂ CLĂDIRI REZIDENȚIALE DIN MUNICIPIUL VULCAN, BLOC </w:t>
      </w:r>
      <w:r w:rsidR="009619EE" w:rsidRPr="009619EE">
        <w:rPr>
          <w:b/>
          <w:bCs/>
          <w:lang w:val="en-US"/>
        </w:rPr>
        <w:t>D55</w:t>
      </w:r>
      <w:r w:rsidRPr="009619EE">
        <w:rPr>
          <w:b/>
          <w:bCs/>
          <w:lang w:val="en-US"/>
        </w:rPr>
        <w:t xml:space="preserve">, STRADA </w:t>
      </w:r>
      <w:r w:rsidR="009619EE" w:rsidRPr="009619EE">
        <w:rPr>
          <w:b/>
          <w:bCs/>
          <w:lang w:val="en-US"/>
        </w:rPr>
        <w:t xml:space="preserve">NICOLAE </w:t>
      </w:r>
      <w:r w:rsidRPr="009619EE">
        <w:rPr>
          <w:b/>
          <w:bCs/>
          <w:lang w:val="en-US"/>
        </w:rPr>
        <w:t>TITULESCU</w:t>
      </w:r>
    </w:p>
    <w:p w14:paraId="40849B97" w14:textId="77777777" w:rsidR="00F0031A" w:rsidRPr="009619EE" w:rsidRDefault="00F0031A" w:rsidP="00F0031A">
      <w:pPr>
        <w:pStyle w:val="Default"/>
        <w:spacing w:line="276" w:lineRule="auto"/>
        <w:rPr>
          <w:rFonts w:ascii="Times New Roman" w:hAnsi="Times New Roman" w:cs="Times New Roman"/>
          <w:b/>
          <w:i/>
          <w:color w:val="auto"/>
        </w:rPr>
      </w:pPr>
    </w:p>
    <w:p w14:paraId="6AB617C0" w14:textId="5DF2A3D9" w:rsidR="00F0031A" w:rsidRPr="009619EE" w:rsidRDefault="00F0031A" w:rsidP="00F0031A">
      <w:pPr>
        <w:pStyle w:val="Default"/>
        <w:spacing w:line="276" w:lineRule="auto"/>
        <w:rPr>
          <w:rFonts w:ascii="Times New Roman" w:hAnsi="Times New Roman" w:cs="Times New Roman"/>
          <w:color w:val="auto"/>
        </w:rPr>
      </w:pPr>
      <w:r w:rsidRPr="009619EE">
        <w:rPr>
          <w:rFonts w:ascii="Times New Roman" w:hAnsi="Times New Roman" w:cs="Times New Roman"/>
          <w:b/>
          <w:bCs/>
          <w:i/>
          <w:color w:val="auto"/>
        </w:rPr>
        <w:t>1.2.</w:t>
      </w:r>
      <w:r w:rsidRPr="009619EE">
        <w:rPr>
          <w:rFonts w:ascii="Times New Roman" w:hAnsi="Times New Roman" w:cs="Times New Roman"/>
          <w:b/>
          <w:i/>
          <w:color w:val="auto"/>
        </w:rPr>
        <w:t xml:space="preserve">Ordonator principal de </w:t>
      </w:r>
      <w:proofErr w:type="spellStart"/>
      <w:r w:rsidRPr="009619EE">
        <w:rPr>
          <w:rFonts w:ascii="Times New Roman" w:hAnsi="Times New Roman" w:cs="Times New Roman"/>
          <w:b/>
          <w:i/>
          <w:color w:val="auto"/>
        </w:rPr>
        <w:t>credite</w:t>
      </w:r>
      <w:proofErr w:type="spellEnd"/>
      <w:r w:rsidRPr="009619EE">
        <w:rPr>
          <w:rFonts w:ascii="Times New Roman" w:hAnsi="Times New Roman" w:cs="Times New Roman"/>
          <w:b/>
          <w:i/>
          <w:color w:val="auto"/>
        </w:rPr>
        <w:t>/</w:t>
      </w:r>
      <w:proofErr w:type="spellStart"/>
      <w:r w:rsidRPr="009619EE">
        <w:rPr>
          <w:rFonts w:ascii="Times New Roman" w:hAnsi="Times New Roman" w:cs="Times New Roman"/>
          <w:b/>
          <w:i/>
          <w:color w:val="auto"/>
        </w:rPr>
        <w:t>investitor</w:t>
      </w:r>
      <w:proofErr w:type="spellEnd"/>
      <w:r w:rsidRPr="009619EE">
        <w:rPr>
          <w:rFonts w:ascii="Times New Roman" w:hAnsi="Times New Roman" w:cs="Times New Roman"/>
          <w:b/>
          <w:i/>
          <w:color w:val="auto"/>
        </w:rPr>
        <w:t>:</w:t>
      </w:r>
      <w:r w:rsidRPr="009619EE">
        <w:rPr>
          <w:rFonts w:ascii="Times New Roman" w:hAnsi="Times New Roman" w:cs="Times New Roman"/>
          <w:b/>
          <w:color w:val="auto"/>
        </w:rPr>
        <w:t xml:space="preserve"> </w:t>
      </w:r>
      <w:bookmarkStart w:id="5" w:name="do|ax1|pt1|sp1.3."/>
      <w:bookmarkEnd w:id="5"/>
    </w:p>
    <w:p w14:paraId="5898E084" w14:textId="18F9F642" w:rsidR="00F0031A" w:rsidRPr="009619EE" w:rsidRDefault="00F0031A" w:rsidP="00F0031A">
      <w:pPr>
        <w:shd w:val="clear" w:color="auto" w:fill="FFFFFF"/>
        <w:jc w:val="both"/>
      </w:pPr>
      <w:r w:rsidRPr="009619EE">
        <w:t>Programul operational Tranzitie Justă</w:t>
      </w:r>
    </w:p>
    <w:p w14:paraId="66BA0B85" w14:textId="7A427456" w:rsidR="00F0031A" w:rsidRPr="009619EE" w:rsidRDefault="00F0031A" w:rsidP="00F0031A">
      <w:pPr>
        <w:shd w:val="clear" w:color="auto" w:fill="FFFFFF"/>
        <w:jc w:val="both"/>
      </w:pPr>
      <w:r w:rsidRPr="009619EE">
        <w:t>Asociația pentru Dezvoltare Teritorială Integrată valea Jiului</w:t>
      </w:r>
    </w:p>
    <w:p w14:paraId="34307DAD" w14:textId="43522C77" w:rsidR="00F0031A" w:rsidRPr="009619EE" w:rsidRDefault="00F0031A" w:rsidP="00F0031A">
      <w:pPr>
        <w:shd w:val="clear" w:color="auto" w:fill="FFFFFF"/>
        <w:jc w:val="both"/>
      </w:pPr>
    </w:p>
    <w:p w14:paraId="0A58E74E" w14:textId="77777777" w:rsidR="00F0031A" w:rsidRPr="009619EE" w:rsidRDefault="00F0031A" w:rsidP="00F0031A">
      <w:pPr>
        <w:shd w:val="clear" w:color="auto" w:fill="FFFFFF"/>
        <w:jc w:val="both"/>
        <w:rPr>
          <w:b/>
        </w:rPr>
      </w:pPr>
      <w:r w:rsidRPr="009619EE">
        <w:rPr>
          <w:b/>
          <w:bCs/>
          <w:i/>
        </w:rPr>
        <w:t>1.3.</w:t>
      </w:r>
      <w:r w:rsidRPr="009619EE">
        <w:rPr>
          <w:b/>
          <w:i/>
        </w:rPr>
        <w:t>Ordonator de credite (secundar/terţiar):</w:t>
      </w:r>
      <w:r w:rsidRPr="009619EE">
        <w:rPr>
          <w:b/>
        </w:rPr>
        <w:t xml:space="preserve"> </w:t>
      </w:r>
    </w:p>
    <w:p w14:paraId="0FAE43BA" w14:textId="5CA6DB9A" w:rsidR="00F0031A" w:rsidRPr="009619EE" w:rsidRDefault="00F0031A" w:rsidP="00F0031A">
      <w:pPr>
        <w:shd w:val="clear" w:color="auto" w:fill="FFFFFF"/>
        <w:jc w:val="both"/>
        <w:rPr>
          <w:i/>
        </w:rPr>
      </w:pPr>
      <w:r w:rsidRPr="009619EE">
        <w:tab/>
        <w:t>U.A.T MUNICIPIUL VULCAN</w:t>
      </w:r>
    </w:p>
    <w:p w14:paraId="2B68E660" w14:textId="77777777" w:rsidR="00F0031A" w:rsidRPr="009619EE" w:rsidRDefault="00F0031A" w:rsidP="00F0031A">
      <w:pPr>
        <w:shd w:val="clear" w:color="auto" w:fill="FFFFFF"/>
        <w:jc w:val="both"/>
        <w:rPr>
          <w:i/>
        </w:rPr>
      </w:pPr>
      <w:bookmarkStart w:id="6" w:name="do|ax1|pt1|sp1.4."/>
      <w:bookmarkEnd w:id="6"/>
      <w:r w:rsidRPr="009619EE">
        <w:rPr>
          <w:b/>
          <w:bCs/>
          <w:i/>
        </w:rPr>
        <w:t>1.4.</w:t>
      </w:r>
      <w:r w:rsidRPr="009619EE">
        <w:rPr>
          <w:b/>
          <w:i/>
        </w:rPr>
        <w:t>Beneficiarul investiţiei:</w:t>
      </w:r>
      <w:r w:rsidRPr="009619EE">
        <w:rPr>
          <w:i/>
        </w:rPr>
        <w:t xml:space="preserve"> </w:t>
      </w:r>
    </w:p>
    <w:p w14:paraId="725AC65E" w14:textId="7B45FC6F" w:rsidR="00F0031A" w:rsidRPr="009619EE" w:rsidRDefault="00F0031A" w:rsidP="00F0031A">
      <w:pPr>
        <w:shd w:val="clear" w:color="auto" w:fill="FFFFFF"/>
        <w:jc w:val="both"/>
      </w:pPr>
      <w:r w:rsidRPr="009619EE">
        <w:tab/>
        <w:t xml:space="preserve">Asociația de proprietari a blocului </w:t>
      </w:r>
      <w:r w:rsidR="009619EE" w:rsidRPr="009619EE">
        <w:t>D</w:t>
      </w:r>
      <w:r w:rsidRPr="009619EE">
        <w:t>5</w:t>
      </w:r>
      <w:r w:rsidR="009619EE" w:rsidRPr="009619EE">
        <w:t>5</w:t>
      </w:r>
      <w:r w:rsidRPr="009619EE">
        <w:t xml:space="preserve"> prin  U.A.T Municipiul Vulcan</w:t>
      </w:r>
    </w:p>
    <w:bookmarkEnd w:id="3"/>
    <w:p w14:paraId="54051B1F" w14:textId="62EE4D80" w:rsidR="00F0031A" w:rsidRPr="009619EE" w:rsidRDefault="00F0031A" w:rsidP="00E93EBC">
      <w:pPr>
        <w:jc w:val="both"/>
        <w:rPr>
          <w:rStyle w:val="Strong"/>
          <w:b w:val="0"/>
          <w:sz w:val="24"/>
          <w:u w:val="single"/>
        </w:rPr>
      </w:pPr>
    </w:p>
    <w:p w14:paraId="5D429776" w14:textId="215278C5" w:rsidR="009536B7" w:rsidRPr="009619EE" w:rsidRDefault="009536B7" w:rsidP="00C86366">
      <w:pPr>
        <w:pStyle w:val="Heading1"/>
        <w:numPr>
          <w:ilvl w:val="0"/>
          <w:numId w:val="13"/>
        </w:numPr>
        <w:spacing w:before="0" w:after="0"/>
        <w:jc w:val="both"/>
        <w:rPr>
          <w:szCs w:val="24"/>
        </w:rPr>
      </w:pPr>
      <w:r w:rsidRPr="009619EE">
        <w:rPr>
          <w:rStyle w:val="spar"/>
          <w:szCs w:val="24"/>
        </w:rPr>
        <w:t>Necesitatea şi oportunitatea obiectivului de investiţii propus</w:t>
      </w:r>
    </w:p>
    <w:p w14:paraId="5EB968F3" w14:textId="78B8D836" w:rsidR="009536B7" w:rsidRPr="009619EE" w:rsidRDefault="009536B7" w:rsidP="00C86366">
      <w:pPr>
        <w:pStyle w:val="Subtitle"/>
        <w:numPr>
          <w:ilvl w:val="1"/>
          <w:numId w:val="13"/>
        </w:numPr>
        <w:spacing w:after="0"/>
        <w:jc w:val="both"/>
        <w:rPr>
          <w:rStyle w:val="slit"/>
          <w:i/>
        </w:rPr>
      </w:pPr>
      <w:r w:rsidRPr="009619EE">
        <w:rPr>
          <w:rStyle w:val="spar"/>
          <w:i/>
        </w:rPr>
        <w:t>Scurtă prezentare privind:</w:t>
      </w:r>
    </w:p>
    <w:p w14:paraId="09FC1F60" w14:textId="77777777" w:rsidR="009536B7" w:rsidRPr="009619EE" w:rsidRDefault="001E0913" w:rsidP="008C4A8F">
      <w:pPr>
        <w:ind w:left="720"/>
        <w:jc w:val="both"/>
        <w:rPr>
          <w:rStyle w:val="slitbdy"/>
          <w:i/>
        </w:rPr>
      </w:pPr>
      <w:r w:rsidRPr="009619EE">
        <w:rPr>
          <w:rStyle w:val="spar"/>
          <w:i/>
        </w:rPr>
        <w:t>a. Deficiențe</w:t>
      </w:r>
      <w:r w:rsidR="009536B7" w:rsidRPr="009619EE">
        <w:rPr>
          <w:rStyle w:val="slitbdy"/>
          <w:i/>
        </w:rPr>
        <w:t xml:space="preserve"> ale </w:t>
      </w:r>
      <w:r w:rsidRPr="009619EE">
        <w:rPr>
          <w:rStyle w:val="slitbdy"/>
          <w:i/>
        </w:rPr>
        <w:t>situației</w:t>
      </w:r>
      <w:r w:rsidR="009536B7" w:rsidRPr="009619EE">
        <w:rPr>
          <w:rStyle w:val="slitbdy"/>
          <w:i/>
        </w:rPr>
        <w:t xml:space="preserve"> actuale:</w:t>
      </w:r>
    </w:p>
    <w:p w14:paraId="284C6B56" w14:textId="77777777" w:rsidR="00760CF7" w:rsidRPr="009619EE" w:rsidRDefault="00760CF7" w:rsidP="008C4A8F">
      <w:pPr>
        <w:ind w:left="720"/>
        <w:jc w:val="both"/>
        <w:rPr>
          <w:rStyle w:val="slitbdy"/>
          <w:i/>
        </w:rPr>
      </w:pPr>
    </w:p>
    <w:p w14:paraId="4FC9BDE8" w14:textId="702BC8FF" w:rsidR="00F0031A" w:rsidRPr="009619EE" w:rsidRDefault="00F0031A" w:rsidP="007C6796">
      <w:pPr>
        <w:pStyle w:val="ListParagraph"/>
        <w:numPr>
          <w:ilvl w:val="0"/>
          <w:numId w:val="8"/>
        </w:numPr>
        <w:jc w:val="both"/>
        <w:rPr>
          <w:iCs/>
        </w:rPr>
      </w:pPr>
      <w:r w:rsidRPr="009619EE">
        <w:rPr>
          <w:iCs/>
        </w:rPr>
        <w:t>Consumurile mari de energie;</w:t>
      </w:r>
    </w:p>
    <w:p w14:paraId="16BE8455" w14:textId="1EBE65A4" w:rsidR="00846BE7" w:rsidRPr="009619EE" w:rsidRDefault="00F0031A" w:rsidP="007C6796">
      <w:pPr>
        <w:pStyle w:val="ListParagraph"/>
        <w:numPr>
          <w:ilvl w:val="0"/>
          <w:numId w:val="8"/>
        </w:numPr>
        <w:jc w:val="both"/>
        <w:rPr>
          <w:iCs/>
        </w:rPr>
      </w:pPr>
      <w:r w:rsidRPr="009619EE">
        <w:rPr>
          <w:iCs/>
        </w:rPr>
        <w:t>Disconfortul proprietarilor ca urmare a d</w:t>
      </w:r>
      <w:r w:rsidR="007C6796" w:rsidRPr="009619EE">
        <w:rPr>
          <w:iCs/>
        </w:rPr>
        <w:t>egrad</w:t>
      </w:r>
      <w:r w:rsidRPr="009619EE">
        <w:rPr>
          <w:iCs/>
        </w:rPr>
        <w:t>ă</w:t>
      </w:r>
      <w:r w:rsidR="007C6796" w:rsidRPr="009619EE">
        <w:rPr>
          <w:iCs/>
        </w:rPr>
        <w:t>r</w:t>
      </w:r>
      <w:r w:rsidRPr="009619EE">
        <w:rPr>
          <w:iCs/>
        </w:rPr>
        <w:t>ii</w:t>
      </w:r>
      <w:r w:rsidR="007C6796" w:rsidRPr="009619EE">
        <w:rPr>
          <w:iCs/>
        </w:rPr>
        <w:t xml:space="preserve"> clădirii;</w:t>
      </w:r>
    </w:p>
    <w:p w14:paraId="25E76C4D" w14:textId="02A1900E" w:rsidR="00A72047" w:rsidRPr="009619EE" w:rsidRDefault="00A72047" w:rsidP="007C6796">
      <w:pPr>
        <w:pStyle w:val="ListParagraph"/>
        <w:numPr>
          <w:ilvl w:val="0"/>
          <w:numId w:val="8"/>
        </w:numPr>
        <w:jc w:val="both"/>
        <w:rPr>
          <w:iCs/>
        </w:rPr>
      </w:pPr>
      <w:r w:rsidRPr="009619EE">
        <w:rPr>
          <w:iCs/>
        </w:rPr>
        <w:t>Aspectul inestetic</w:t>
      </w:r>
      <w:r w:rsidR="00F0031A" w:rsidRPr="009619EE">
        <w:rPr>
          <w:iCs/>
        </w:rPr>
        <w:t>;</w:t>
      </w:r>
    </w:p>
    <w:p w14:paraId="3A327B06" w14:textId="6AFFEDB4" w:rsidR="007C6796" w:rsidRPr="009619EE" w:rsidRDefault="007C6796" w:rsidP="007C6796">
      <w:pPr>
        <w:pStyle w:val="ListParagraph"/>
        <w:numPr>
          <w:ilvl w:val="0"/>
          <w:numId w:val="8"/>
        </w:numPr>
        <w:jc w:val="both"/>
        <w:rPr>
          <w:iCs/>
        </w:rPr>
      </w:pPr>
      <w:r w:rsidRPr="009619EE">
        <w:rPr>
          <w:iCs/>
        </w:rPr>
        <w:t>Lipsa posibilității accesului în clădire a persoanelor cu dizabilități</w:t>
      </w:r>
      <w:r w:rsidR="00F0031A" w:rsidRPr="009619EE">
        <w:rPr>
          <w:iCs/>
        </w:rPr>
        <w:t>.</w:t>
      </w:r>
    </w:p>
    <w:p w14:paraId="3DA65FBC" w14:textId="77777777" w:rsidR="00760CF7" w:rsidRPr="009619EE" w:rsidRDefault="00760CF7" w:rsidP="00760CF7">
      <w:pPr>
        <w:ind w:firstLine="708"/>
        <w:jc w:val="both"/>
        <w:rPr>
          <w:iCs/>
        </w:rPr>
      </w:pPr>
    </w:p>
    <w:p w14:paraId="32B37EDF" w14:textId="77777777" w:rsidR="009536B7" w:rsidRPr="009619EE" w:rsidRDefault="009536B7" w:rsidP="00E93EBC">
      <w:pPr>
        <w:pStyle w:val="BodyText"/>
        <w:spacing w:line="240" w:lineRule="auto"/>
        <w:rPr>
          <w:rStyle w:val="slitbdy"/>
          <w:i/>
          <w:sz w:val="24"/>
        </w:rPr>
      </w:pPr>
      <w:r w:rsidRPr="009619EE">
        <w:rPr>
          <w:rStyle w:val="slitbdy"/>
          <w:i/>
          <w:sz w:val="24"/>
        </w:rPr>
        <w:t xml:space="preserve">          b.efectul pozitiv previzionat prin realizarea obiectivului de </w:t>
      </w:r>
      <w:r w:rsidR="00197579" w:rsidRPr="009619EE">
        <w:rPr>
          <w:rStyle w:val="slitbdy"/>
          <w:i/>
          <w:sz w:val="24"/>
        </w:rPr>
        <w:t>investiții</w:t>
      </w:r>
      <w:r w:rsidRPr="009619EE">
        <w:rPr>
          <w:rStyle w:val="slitbdy"/>
          <w:i/>
          <w:sz w:val="24"/>
        </w:rPr>
        <w:t>:</w:t>
      </w:r>
    </w:p>
    <w:p w14:paraId="0DF73673" w14:textId="1DE34C92" w:rsidR="00F0031A" w:rsidRPr="009619EE" w:rsidRDefault="007D6E70" w:rsidP="00E93EBC">
      <w:pPr>
        <w:pStyle w:val="BodyText"/>
        <w:spacing w:line="240" w:lineRule="auto"/>
        <w:rPr>
          <w:rStyle w:val="slitbdy"/>
          <w:sz w:val="24"/>
        </w:rPr>
      </w:pPr>
      <w:r w:rsidRPr="009619EE">
        <w:rPr>
          <w:rStyle w:val="slitbdy"/>
          <w:i/>
          <w:sz w:val="24"/>
        </w:rPr>
        <w:t xml:space="preserve">- </w:t>
      </w:r>
      <w:r w:rsidR="00F0031A" w:rsidRPr="009619EE">
        <w:rPr>
          <w:rStyle w:val="slitbdy"/>
          <w:sz w:val="24"/>
        </w:rPr>
        <w:t>scăderea consumurilor de energie pentru utilități;</w:t>
      </w:r>
    </w:p>
    <w:p w14:paraId="48995513" w14:textId="77777777" w:rsidR="00F0031A" w:rsidRPr="009619EE" w:rsidRDefault="00F0031A" w:rsidP="00E93EBC">
      <w:pPr>
        <w:pStyle w:val="BodyText"/>
        <w:spacing w:line="240" w:lineRule="auto"/>
        <w:rPr>
          <w:rStyle w:val="slitbdy"/>
          <w:sz w:val="24"/>
        </w:rPr>
      </w:pPr>
      <w:r w:rsidRPr="009619EE">
        <w:rPr>
          <w:rStyle w:val="slitbdy"/>
          <w:sz w:val="24"/>
        </w:rPr>
        <w:t>- asigurarea condițiilor de sigurantă și confort pentru proprietari;</w:t>
      </w:r>
    </w:p>
    <w:p w14:paraId="67D3F559" w14:textId="77777777" w:rsidR="007D6E70" w:rsidRPr="009619EE" w:rsidRDefault="007D6E70" w:rsidP="00E93EBC">
      <w:pPr>
        <w:pStyle w:val="BodyText"/>
        <w:spacing w:line="240" w:lineRule="auto"/>
        <w:rPr>
          <w:rStyle w:val="slitbdy"/>
          <w:sz w:val="24"/>
        </w:rPr>
      </w:pPr>
      <w:r w:rsidRPr="009619EE">
        <w:rPr>
          <w:rStyle w:val="slitbdy"/>
          <w:sz w:val="24"/>
        </w:rPr>
        <w:t>- aspect vizual plăcut;</w:t>
      </w:r>
    </w:p>
    <w:p w14:paraId="57B6A8C0" w14:textId="7FFC2764" w:rsidR="007D6E70" w:rsidRPr="009619EE" w:rsidRDefault="007D6E70" w:rsidP="00E93EBC">
      <w:pPr>
        <w:pStyle w:val="BodyText"/>
        <w:spacing w:line="240" w:lineRule="auto"/>
        <w:rPr>
          <w:rStyle w:val="slitbdy"/>
          <w:sz w:val="24"/>
        </w:rPr>
      </w:pPr>
      <w:r w:rsidRPr="009619EE">
        <w:rPr>
          <w:rStyle w:val="slitbdy"/>
          <w:sz w:val="24"/>
        </w:rPr>
        <w:t>- asigurarea accesibilității pentru persoanele cu dizabilități.</w:t>
      </w:r>
    </w:p>
    <w:p w14:paraId="7ED45580" w14:textId="0A22A30A" w:rsidR="009536B7" w:rsidRPr="009619EE" w:rsidRDefault="009536B7" w:rsidP="00846BE7">
      <w:pPr>
        <w:pStyle w:val="BodyText"/>
        <w:spacing w:line="240" w:lineRule="auto"/>
        <w:rPr>
          <w:iCs/>
          <w:sz w:val="24"/>
        </w:rPr>
      </w:pPr>
    </w:p>
    <w:p w14:paraId="32E117B9" w14:textId="77777777" w:rsidR="009536B7" w:rsidRPr="009619EE" w:rsidRDefault="009536B7" w:rsidP="009D747E">
      <w:pPr>
        <w:ind w:firstLine="270"/>
        <w:jc w:val="both"/>
        <w:rPr>
          <w:rStyle w:val="slitbdy"/>
          <w:i/>
        </w:rPr>
      </w:pPr>
      <w:r w:rsidRPr="009619EE">
        <w:rPr>
          <w:rStyle w:val="slitbdy"/>
          <w:i/>
        </w:rPr>
        <w:t xml:space="preserve">c.impactul negativ previzionat în cazul nerealizării obiectivului de </w:t>
      </w:r>
      <w:r w:rsidR="00197579" w:rsidRPr="009619EE">
        <w:rPr>
          <w:rStyle w:val="slitbdy"/>
          <w:i/>
        </w:rPr>
        <w:t>investiții</w:t>
      </w:r>
      <w:r w:rsidRPr="009619EE">
        <w:rPr>
          <w:rStyle w:val="slitbdy"/>
          <w:i/>
        </w:rPr>
        <w:t>:</w:t>
      </w:r>
    </w:p>
    <w:p w14:paraId="43E1C73F" w14:textId="4CCC86F6" w:rsidR="00821964" w:rsidRPr="009619EE" w:rsidRDefault="00821964" w:rsidP="00821964">
      <w:pPr>
        <w:ind w:firstLine="690"/>
        <w:jc w:val="both"/>
      </w:pPr>
      <w:r w:rsidRPr="009619EE">
        <w:t>-</w:t>
      </w:r>
      <w:r w:rsidR="000D0529" w:rsidRPr="009619EE">
        <w:t xml:space="preserve"> degrad</w:t>
      </w:r>
      <w:r w:rsidR="007D6E70" w:rsidRPr="009619EE">
        <w:t xml:space="preserve">area continuă a </w:t>
      </w:r>
      <w:r w:rsidR="000D0529" w:rsidRPr="009619EE">
        <w:t>clădirii</w:t>
      </w:r>
      <w:r w:rsidR="007D6E70" w:rsidRPr="009619EE">
        <w:t>;</w:t>
      </w:r>
    </w:p>
    <w:p w14:paraId="2702EA77" w14:textId="27F4B352" w:rsidR="009C2EC3" w:rsidRPr="009619EE" w:rsidRDefault="009C2EC3" w:rsidP="00821964">
      <w:pPr>
        <w:ind w:firstLine="690"/>
        <w:jc w:val="both"/>
      </w:pPr>
      <w:r w:rsidRPr="009619EE">
        <w:t>- consumuri energetice</w:t>
      </w:r>
      <w:r w:rsidR="007D6E70" w:rsidRPr="009619EE">
        <w:t xml:space="preserve"> pentru utilități</w:t>
      </w:r>
      <w:r w:rsidRPr="009619EE">
        <w:t xml:space="preserve"> ridicate.</w:t>
      </w:r>
    </w:p>
    <w:p w14:paraId="47A58398" w14:textId="77777777" w:rsidR="00821964" w:rsidRPr="009619EE" w:rsidRDefault="00821964" w:rsidP="00F431C4">
      <w:pPr>
        <w:ind w:firstLine="270"/>
        <w:jc w:val="both"/>
        <w:rPr>
          <w:rStyle w:val="slitbdy"/>
        </w:rPr>
      </w:pPr>
    </w:p>
    <w:p w14:paraId="33B63FED" w14:textId="2F398C72" w:rsidR="009536B7" w:rsidRPr="009619EE" w:rsidRDefault="009536B7" w:rsidP="00C86366">
      <w:pPr>
        <w:pStyle w:val="Subtitle"/>
        <w:numPr>
          <w:ilvl w:val="1"/>
          <w:numId w:val="13"/>
        </w:numPr>
        <w:spacing w:after="0"/>
        <w:jc w:val="both"/>
        <w:rPr>
          <w:rStyle w:val="spar"/>
          <w:b w:val="0"/>
        </w:rPr>
      </w:pPr>
      <w:r w:rsidRPr="009619EE">
        <w:rPr>
          <w:rStyle w:val="spar"/>
          <w:b w:val="0"/>
          <w:i/>
        </w:rPr>
        <w:t>Prezentarea, după caz, a obiectivelor de investiţii cu aceleaşi funcţiuni sau funcţiuni similare cu obiectivul de investiţii propus, existente în zonă, în vederea justificării necesităţii realizării obiectivului de investiţii propus</w:t>
      </w:r>
      <w:r w:rsidRPr="009619EE">
        <w:rPr>
          <w:rStyle w:val="spar"/>
          <w:b w:val="0"/>
        </w:rPr>
        <w:t>:</w:t>
      </w:r>
    </w:p>
    <w:p w14:paraId="71BF3B8A" w14:textId="77777777" w:rsidR="001E0913" w:rsidRPr="009619EE" w:rsidRDefault="001E0913" w:rsidP="001E0913">
      <w:pPr>
        <w:ind w:left="690"/>
        <w:jc w:val="both"/>
      </w:pPr>
    </w:p>
    <w:p w14:paraId="7731F155" w14:textId="30CA8064" w:rsidR="00821964" w:rsidRPr="009619EE" w:rsidRDefault="007D6E70" w:rsidP="00B32637">
      <w:pPr>
        <w:ind w:firstLine="270"/>
        <w:jc w:val="both"/>
      </w:pPr>
      <w:r w:rsidRPr="009619EE">
        <w:t xml:space="preserve">Necesitatea se justifică prin proiectele complementare implementate, în curs de implementare sau viitoare din </w:t>
      </w:r>
      <w:r w:rsidR="00B32637" w:rsidRPr="009619EE">
        <w:t>zona de delimitare</w:t>
      </w:r>
      <w:r w:rsidRPr="009619EE">
        <w:t>:</w:t>
      </w:r>
    </w:p>
    <w:p w14:paraId="74074F02" w14:textId="576EE720" w:rsidR="007D6E70" w:rsidRPr="009619EE" w:rsidRDefault="007D6E70" w:rsidP="00E93EBC">
      <w:pPr>
        <w:jc w:val="both"/>
      </w:pPr>
    </w:p>
    <w:tbl>
      <w:tblPr>
        <w:tblW w:w="9240" w:type="dxa"/>
        <w:tblLook w:val="04A0" w:firstRow="1" w:lastRow="0" w:firstColumn="1" w:lastColumn="0" w:noHBand="0" w:noVBand="1"/>
      </w:tblPr>
      <w:tblGrid>
        <w:gridCol w:w="700"/>
        <w:gridCol w:w="6520"/>
        <w:gridCol w:w="2020"/>
      </w:tblGrid>
      <w:tr w:rsidR="009619EE" w:rsidRPr="009619EE" w14:paraId="026AB98F" w14:textId="77777777" w:rsidTr="00B32637">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EAC12" w14:textId="77777777" w:rsidR="00B32637" w:rsidRPr="009619EE" w:rsidRDefault="00B32637" w:rsidP="00B32637">
            <w:pPr>
              <w:jc w:val="center"/>
              <w:rPr>
                <w:b/>
                <w:bCs/>
                <w:lang w:val="en-US" w:eastAsia="en-US"/>
              </w:rPr>
            </w:pPr>
            <w:r w:rsidRPr="009619EE">
              <w:rPr>
                <w:b/>
                <w:bCs/>
                <w:lang w:val="en-US" w:eastAsia="en-US"/>
              </w:rPr>
              <w:t xml:space="preserve">Nr. </w:t>
            </w:r>
            <w:proofErr w:type="spellStart"/>
            <w:r w:rsidRPr="009619EE">
              <w:rPr>
                <w:b/>
                <w:bCs/>
                <w:lang w:val="en-US" w:eastAsia="en-US"/>
              </w:rPr>
              <w:t>Crt</w:t>
            </w:r>
            <w:proofErr w:type="spellEnd"/>
            <w:r w:rsidRPr="009619EE">
              <w:rPr>
                <w:b/>
                <w:bCs/>
                <w:lang w:val="en-US" w:eastAsia="en-US"/>
              </w:rPr>
              <w:t>.</w:t>
            </w:r>
          </w:p>
        </w:tc>
        <w:tc>
          <w:tcPr>
            <w:tcW w:w="6520" w:type="dxa"/>
            <w:tcBorders>
              <w:top w:val="single" w:sz="4" w:space="0" w:color="auto"/>
              <w:left w:val="nil"/>
              <w:bottom w:val="single" w:sz="4" w:space="0" w:color="auto"/>
              <w:right w:val="single" w:sz="4" w:space="0" w:color="auto"/>
            </w:tcBorders>
            <w:shd w:val="clear" w:color="auto" w:fill="auto"/>
            <w:vAlign w:val="bottom"/>
            <w:hideMark/>
          </w:tcPr>
          <w:p w14:paraId="7EBC0095" w14:textId="77777777" w:rsidR="00B32637" w:rsidRPr="009619EE" w:rsidRDefault="00B32637" w:rsidP="00B32637">
            <w:pPr>
              <w:rPr>
                <w:b/>
                <w:bCs/>
                <w:lang w:val="en-US" w:eastAsia="en-US"/>
              </w:rPr>
            </w:pPr>
            <w:proofErr w:type="spellStart"/>
            <w:r w:rsidRPr="009619EE">
              <w:rPr>
                <w:b/>
                <w:bCs/>
                <w:lang w:val="en-US" w:eastAsia="en-US"/>
              </w:rPr>
              <w:t>Proiecte</w:t>
            </w:r>
            <w:proofErr w:type="spellEnd"/>
            <w:r w:rsidRPr="009619EE">
              <w:rPr>
                <w:b/>
                <w:bCs/>
                <w:lang w:val="en-US" w:eastAsia="en-US"/>
              </w:rPr>
              <w:t xml:space="preserve"> </w:t>
            </w:r>
            <w:proofErr w:type="spellStart"/>
            <w:r w:rsidRPr="009619EE">
              <w:rPr>
                <w:b/>
                <w:bCs/>
                <w:lang w:val="en-US" w:eastAsia="en-US"/>
              </w:rPr>
              <w:t>implementate</w:t>
            </w:r>
            <w:proofErr w:type="spellEnd"/>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0D6F505D" w14:textId="77777777" w:rsidR="00B32637" w:rsidRPr="009619EE" w:rsidRDefault="00B32637" w:rsidP="00B32637">
            <w:pPr>
              <w:rPr>
                <w:b/>
                <w:bCs/>
                <w:lang w:val="en-US" w:eastAsia="en-US"/>
              </w:rPr>
            </w:pPr>
            <w:r w:rsidRPr="009619EE">
              <w:rPr>
                <w:b/>
                <w:bCs/>
                <w:lang w:val="en-US" w:eastAsia="en-US"/>
              </w:rPr>
              <w:t> </w:t>
            </w:r>
          </w:p>
        </w:tc>
      </w:tr>
      <w:tr w:rsidR="009619EE" w:rsidRPr="009619EE" w14:paraId="09A9C0B1" w14:textId="77777777" w:rsidTr="00B32637">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35D5826" w14:textId="77777777" w:rsidR="00B32637" w:rsidRPr="009619EE" w:rsidRDefault="00B32637" w:rsidP="00B32637">
            <w:pPr>
              <w:rPr>
                <w:b/>
                <w:bCs/>
                <w:lang w:val="en-US" w:eastAsia="en-US"/>
              </w:rPr>
            </w:pPr>
          </w:p>
        </w:tc>
        <w:tc>
          <w:tcPr>
            <w:tcW w:w="6520" w:type="dxa"/>
            <w:tcBorders>
              <w:top w:val="nil"/>
              <w:left w:val="nil"/>
              <w:bottom w:val="single" w:sz="4" w:space="0" w:color="auto"/>
              <w:right w:val="single" w:sz="4" w:space="0" w:color="auto"/>
            </w:tcBorders>
            <w:shd w:val="clear" w:color="auto" w:fill="auto"/>
            <w:vAlign w:val="bottom"/>
            <w:hideMark/>
          </w:tcPr>
          <w:p w14:paraId="3F0B824C" w14:textId="77777777" w:rsidR="00B32637" w:rsidRPr="009619EE" w:rsidRDefault="00B32637" w:rsidP="00B32637">
            <w:pPr>
              <w:rPr>
                <w:b/>
                <w:bCs/>
                <w:lang w:val="en-US" w:eastAsia="en-US"/>
              </w:rPr>
            </w:pPr>
            <w:proofErr w:type="spellStart"/>
            <w:r w:rsidRPr="009619EE">
              <w:rPr>
                <w:b/>
                <w:bCs/>
                <w:lang w:val="en-US" w:eastAsia="en-US"/>
              </w:rPr>
              <w:t>Denumire</w:t>
            </w:r>
            <w:proofErr w:type="spellEnd"/>
            <w:r w:rsidRPr="009619EE">
              <w:rPr>
                <w:b/>
                <w:bCs/>
                <w:lang w:val="en-US" w:eastAsia="en-US"/>
              </w:rPr>
              <w:t xml:space="preserve"> </w:t>
            </w:r>
            <w:proofErr w:type="spellStart"/>
            <w:r w:rsidRPr="009619EE">
              <w:rPr>
                <w:b/>
                <w:bCs/>
                <w:lang w:val="en-US" w:eastAsia="en-US"/>
              </w:rPr>
              <w:t>proiect</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37927BF2" w14:textId="77777777" w:rsidR="00B32637" w:rsidRPr="009619EE" w:rsidRDefault="00B32637" w:rsidP="00B32637">
            <w:pPr>
              <w:rPr>
                <w:b/>
                <w:bCs/>
                <w:lang w:val="en-US" w:eastAsia="en-US"/>
              </w:rPr>
            </w:pPr>
            <w:r w:rsidRPr="009619EE">
              <w:rPr>
                <w:b/>
                <w:bCs/>
                <w:lang w:val="en-US" w:eastAsia="en-US"/>
              </w:rPr>
              <w:t xml:space="preserve">Program de </w:t>
            </w:r>
            <w:proofErr w:type="spellStart"/>
            <w:r w:rsidRPr="009619EE">
              <w:rPr>
                <w:b/>
                <w:bCs/>
                <w:lang w:val="en-US" w:eastAsia="en-US"/>
              </w:rPr>
              <w:t>finantare</w:t>
            </w:r>
            <w:proofErr w:type="spellEnd"/>
          </w:p>
        </w:tc>
      </w:tr>
      <w:tr w:rsidR="009619EE" w:rsidRPr="009619EE" w14:paraId="3ACEACEE"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0520E9B" w14:textId="77777777" w:rsidR="00B32637" w:rsidRPr="009619EE" w:rsidRDefault="00B32637" w:rsidP="00B32637">
            <w:pPr>
              <w:jc w:val="right"/>
              <w:rPr>
                <w:lang w:val="en-US" w:eastAsia="en-US"/>
              </w:rPr>
            </w:pPr>
            <w:r w:rsidRPr="009619EE">
              <w:rPr>
                <w:lang w:val="en-US" w:eastAsia="en-US"/>
              </w:rPr>
              <w:t>1</w:t>
            </w:r>
          </w:p>
        </w:tc>
        <w:tc>
          <w:tcPr>
            <w:tcW w:w="6520" w:type="dxa"/>
            <w:tcBorders>
              <w:top w:val="nil"/>
              <w:left w:val="nil"/>
              <w:bottom w:val="single" w:sz="4" w:space="0" w:color="auto"/>
              <w:right w:val="single" w:sz="4" w:space="0" w:color="auto"/>
            </w:tcBorders>
            <w:shd w:val="clear" w:color="auto" w:fill="auto"/>
            <w:vAlign w:val="bottom"/>
            <w:hideMark/>
          </w:tcPr>
          <w:p w14:paraId="77073502" w14:textId="77777777" w:rsidR="00B32637" w:rsidRPr="009619EE" w:rsidRDefault="00B32637" w:rsidP="00B32637">
            <w:pPr>
              <w:rPr>
                <w:lang w:val="en-US" w:eastAsia="en-US"/>
              </w:rPr>
            </w:pPr>
            <w:r w:rsidRPr="009619EE">
              <w:rPr>
                <w:lang w:val="en-US" w:eastAsia="en-US"/>
              </w:rPr>
              <w:t>MODERNIZAREA COLEGIULUI TEHNIC MIHAI VITEAZU DIN MUNICIPIUL VULCAN</w:t>
            </w:r>
          </w:p>
        </w:tc>
        <w:tc>
          <w:tcPr>
            <w:tcW w:w="2020" w:type="dxa"/>
            <w:tcBorders>
              <w:top w:val="nil"/>
              <w:left w:val="nil"/>
              <w:bottom w:val="single" w:sz="4" w:space="0" w:color="auto"/>
              <w:right w:val="single" w:sz="4" w:space="0" w:color="auto"/>
            </w:tcBorders>
            <w:shd w:val="clear" w:color="auto" w:fill="auto"/>
            <w:noWrap/>
            <w:vAlign w:val="bottom"/>
            <w:hideMark/>
          </w:tcPr>
          <w:p w14:paraId="6A8992B9" w14:textId="77777777" w:rsidR="00B32637" w:rsidRPr="009619EE" w:rsidRDefault="00B32637" w:rsidP="00B32637">
            <w:pPr>
              <w:rPr>
                <w:lang w:val="en-US" w:eastAsia="en-US"/>
              </w:rPr>
            </w:pPr>
            <w:r w:rsidRPr="009619EE">
              <w:rPr>
                <w:lang w:val="en-US" w:eastAsia="en-US"/>
              </w:rPr>
              <w:t>POR 2009-2014</w:t>
            </w:r>
          </w:p>
        </w:tc>
      </w:tr>
      <w:tr w:rsidR="009619EE" w:rsidRPr="009619EE" w14:paraId="08E4B3BA"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5CD0B9E" w14:textId="77777777" w:rsidR="00B32637" w:rsidRPr="009619EE" w:rsidRDefault="00B32637" w:rsidP="00B32637">
            <w:pPr>
              <w:jc w:val="right"/>
              <w:rPr>
                <w:lang w:val="en-US" w:eastAsia="en-US"/>
              </w:rPr>
            </w:pPr>
            <w:r w:rsidRPr="009619EE">
              <w:rPr>
                <w:lang w:val="en-US" w:eastAsia="en-US"/>
              </w:rPr>
              <w:t>2</w:t>
            </w:r>
          </w:p>
        </w:tc>
        <w:tc>
          <w:tcPr>
            <w:tcW w:w="6520" w:type="dxa"/>
            <w:tcBorders>
              <w:top w:val="nil"/>
              <w:left w:val="nil"/>
              <w:bottom w:val="single" w:sz="4" w:space="0" w:color="auto"/>
              <w:right w:val="single" w:sz="4" w:space="0" w:color="auto"/>
            </w:tcBorders>
            <w:shd w:val="clear" w:color="auto" w:fill="auto"/>
            <w:vAlign w:val="bottom"/>
            <w:hideMark/>
          </w:tcPr>
          <w:p w14:paraId="4643681E" w14:textId="77777777" w:rsidR="00B32637" w:rsidRPr="009619EE" w:rsidRDefault="00B32637" w:rsidP="00B32637">
            <w:pPr>
              <w:rPr>
                <w:lang w:val="en-US" w:eastAsia="en-US"/>
              </w:rPr>
            </w:pPr>
            <w:proofErr w:type="spellStart"/>
            <w:r w:rsidRPr="009619EE">
              <w:rPr>
                <w:lang w:val="en-US" w:eastAsia="en-US"/>
              </w:rPr>
              <w:t>Modernizare</w:t>
            </w:r>
            <w:proofErr w:type="spellEnd"/>
            <w:r w:rsidRPr="009619EE">
              <w:rPr>
                <w:lang w:val="en-US" w:eastAsia="en-US"/>
              </w:rPr>
              <w:t xml:space="preserve"> </w:t>
            </w:r>
            <w:proofErr w:type="spellStart"/>
            <w:r w:rsidRPr="009619EE">
              <w:rPr>
                <w:lang w:val="en-US" w:eastAsia="en-US"/>
              </w:rPr>
              <w:t>Scoala</w:t>
            </w:r>
            <w:proofErr w:type="spellEnd"/>
            <w:r w:rsidRPr="009619EE">
              <w:rPr>
                <w:lang w:val="en-US" w:eastAsia="en-US"/>
              </w:rPr>
              <w:t xml:space="preserve"> 4</w:t>
            </w:r>
          </w:p>
        </w:tc>
        <w:tc>
          <w:tcPr>
            <w:tcW w:w="2020" w:type="dxa"/>
            <w:tcBorders>
              <w:top w:val="nil"/>
              <w:left w:val="nil"/>
              <w:bottom w:val="single" w:sz="4" w:space="0" w:color="auto"/>
              <w:right w:val="single" w:sz="4" w:space="0" w:color="auto"/>
            </w:tcBorders>
            <w:shd w:val="clear" w:color="auto" w:fill="auto"/>
            <w:noWrap/>
            <w:vAlign w:val="bottom"/>
            <w:hideMark/>
          </w:tcPr>
          <w:p w14:paraId="22FE17D3" w14:textId="77777777" w:rsidR="00B32637" w:rsidRPr="009619EE" w:rsidRDefault="00B32637" w:rsidP="00B32637">
            <w:pPr>
              <w:rPr>
                <w:lang w:val="en-US" w:eastAsia="en-US"/>
              </w:rPr>
            </w:pPr>
            <w:r w:rsidRPr="009619EE">
              <w:rPr>
                <w:lang w:val="en-US" w:eastAsia="en-US"/>
              </w:rPr>
              <w:t>POR 2009-2014</w:t>
            </w:r>
          </w:p>
        </w:tc>
      </w:tr>
      <w:tr w:rsidR="009619EE" w:rsidRPr="009619EE" w14:paraId="7897F61C"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8CF9147" w14:textId="77777777" w:rsidR="00B32637" w:rsidRPr="009619EE" w:rsidRDefault="00B32637" w:rsidP="00B32637">
            <w:pPr>
              <w:jc w:val="right"/>
              <w:rPr>
                <w:lang w:val="en-US" w:eastAsia="en-US"/>
              </w:rPr>
            </w:pPr>
            <w:r w:rsidRPr="009619EE">
              <w:rPr>
                <w:lang w:val="en-US" w:eastAsia="en-US"/>
              </w:rPr>
              <w:t>3</w:t>
            </w:r>
          </w:p>
        </w:tc>
        <w:tc>
          <w:tcPr>
            <w:tcW w:w="6520" w:type="dxa"/>
            <w:tcBorders>
              <w:top w:val="nil"/>
              <w:left w:val="nil"/>
              <w:bottom w:val="single" w:sz="4" w:space="0" w:color="auto"/>
              <w:right w:val="single" w:sz="4" w:space="0" w:color="auto"/>
            </w:tcBorders>
            <w:shd w:val="clear" w:color="auto" w:fill="auto"/>
            <w:vAlign w:val="bottom"/>
            <w:hideMark/>
          </w:tcPr>
          <w:p w14:paraId="5E053F29" w14:textId="77777777" w:rsidR="00B32637" w:rsidRPr="009619EE" w:rsidRDefault="00B32637" w:rsidP="00B32637">
            <w:pPr>
              <w:rPr>
                <w:lang w:val="en-US" w:eastAsia="en-US"/>
              </w:rPr>
            </w:pPr>
            <w:proofErr w:type="spellStart"/>
            <w:r w:rsidRPr="009619EE">
              <w:rPr>
                <w:lang w:val="en-US" w:eastAsia="en-US"/>
              </w:rPr>
              <w:t>Modernizare</w:t>
            </w:r>
            <w:proofErr w:type="spellEnd"/>
            <w:r w:rsidRPr="009619EE">
              <w:rPr>
                <w:lang w:val="en-US" w:eastAsia="en-US"/>
              </w:rPr>
              <w:t xml:space="preserve"> </w:t>
            </w:r>
            <w:proofErr w:type="spellStart"/>
            <w:r w:rsidRPr="009619EE">
              <w:rPr>
                <w:lang w:val="en-US" w:eastAsia="en-US"/>
              </w:rPr>
              <w:t>Scoala</w:t>
            </w:r>
            <w:proofErr w:type="spellEnd"/>
            <w:r w:rsidRPr="009619EE">
              <w:rPr>
                <w:lang w:val="en-US" w:eastAsia="en-US"/>
              </w:rPr>
              <w:t xml:space="preserve"> 1</w:t>
            </w:r>
          </w:p>
        </w:tc>
        <w:tc>
          <w:tcPr>
            <w:tcW w:w="2020" w:type="dxa"/>
            <w:tcBorders>
              <w:top w:val="nil"/>
              <w:left w:val="nil"/>
              <w:bottom w:val="single" w:sz="4" w:space="0" w:color="auto"/>
              <w:right w:val="single" w:sz="4" w:space="0" w:color="auto"/>
            </w:tcBorders>
            <w:shd w:val="clear" w:color="auto" w:fill="auto"/>
            <w:noWrap/>
            <w:vAlign w:val="bottom"/>
            <w:hideMark/>
          </w:tcPr>
          <w:p w14:paraId="0A54F717" w14:textId="77777777" w:rsidR="00B32637" w:rsidRPr="009619EE" w:rsidRDefault="00B32637" w:rsidP="00B32637">
            <w:pPr>
              <w:rPr>
                <w:lang w:val="en-US" w:eastAsia="en-US"/>
              </w:rPr>
            </w:pPr>
            <w:r w:rsidRPr="009619EE">
              <w:rPr>
                <w:lang w:val="en-US" w:eastAsia="en-US"/>
              </w:rPr>
              <w:t>POR 2009-2014</w:t>
            </w:r>
          </w:p>
        </w:tc>
      </w:tr>
      <w:tr w:rsidR="009619EE" w:rsidRPr="009619EE" w14:paraId="63E7300A"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8C97852" w14:textId="77777777" w:rsidR="00B32637" w:rsidRPr="009619EE" w:rsidRDefault="00B32637" w:rsidP="00B32637">
            <w:pPr>
              <w:jc w:val="right"/>
              <w:rPr>
                <w:lang w:val="en-US" w:eastAsia="en-US"/>
              </w:rPr>
            </w:pPr>
            <w:r w:rsidRPr="009619EE">
              <w:rPr>
                <w:lang w:val="en-US" w:eastAsia="en-US"/>
              </w:rPr>
              <w:t>4</w:t>
            </w:r>
          </w:p>
        </w:tc>
        <w:tc>
          <w:tcPr>
            <w:tcW w:w="6520" w:type="dxa"/>
            <w:tcBorders>
              <w:top w:val="nil"/>
              <w:left w:val="nil"/>
              <w:bottom w:val="single" w:sz="4" w:space="0" w:color="auto"/>
              <w:right w:val="single" w:sz="4" w:space="0" w:color="auto"/>
            </w:tcBorders>
            <w:shd w:val="clear" w:color="auto" w:fill="auto"/>
            <w:vAlign w:val="bottom"/>
            <w:hideMark/>
          </w:tcPr>
          <w:p w14:paraId="6419CE35" w14:textId="77777777" w:rsidR="00B32637" w:rsidRPr="009619EE" w:rsidRDefault="00B32637" w:rsidP="00B32637">
            <w:pPr>
              <w:rPr>
                <w:lang w:val="en-US" w:eastAsia="en-US"/>
              </w:rPr>
            </w:pPr>
            <w:proofErr w:type="spellStart"/>
            <w:r w:rsidRPr="009619EE">
              <w:rPr>
                <w:lang w:val="en-US" w:eastAsia="en-US"/>
              </w:rPr>
              <w:t>Modernizare</w:t>
            </w:r>
            <w:proofErr w:type="spellEnd"/>
            <w:r w:rsidRPr="009619EE">
              <w:rPr>
                <w:lang w:val="en-US" w:eastAsia="en-US"/>
              </w:rPr>
              <w:t xml:space="preserve"> </w:t>
            </w:r>
            <w:proofErr w:type="spellStart"/>
            <w:r w:rsidRPr="009619EE">
              <w:rPr>
                <w:lang w:val="en-US" w:eastAsia="en-US"/>
              </w:rPr>
              <w:t>Scoala</w:t>
            </w:r>
            <w:proofErr w:type="spellEnd"/>
            <w:r w:rsidRPr="009619EE">
              <w:rPr>
                <w:lang w:val="en-US" w:eastAsia="en-US"/>
              </w:rPr>
              <w:t xml:space="preserve"> 5</w:t>
            </w:r>
          </w:p>
        </w:tc>
        <w:tc>
          <w:tcPr>
            <w:tcW w:w="2020" w:type="dxa"/>
            <w:tcBorders>
              <w:top w:val="nil"/>
              <w:left w:val="nil"/>
              <w:bottom w:val="single" w:sz="4" w:space="0" w:color="auto"/>
              <w:right w:val="single" w:sz="4" w:space="0" w:color="auto"/>
            </w:tcBorders>
            <w:shd w:val="clear" w:color="auto" w:fill="auto"/>
            <w:noWrap/>
            <w:vAlign w:val="bottom"/>
            <w:hideMark/>
          </w:tcPr>
          <w:p w14:paraId="4D08C129" w14:textId="77777777" w:rsidR="00B32637" w:rsidRPr="009619EE" w:rsidRDefault="00B32637" w:rsidP="00B32637">
            <w:pPr>
              <w:rPr>
                <w:lang w:val="en-US" w:eastAsia="en-US"/>
              </w:rPr>
            </w:pPr>
            <w:r w:rsidRPr="009619EE">
              <w:rPr>
                <w:lang w:val="en-US" w:eastAsia="en-US"/>
              </w:rPr>
              <w:t>POR 2009-2014</w:t>
            </w:r>
          </w:p>
        </w:tc>
      </w:tr>
      <w:tr w:rsidR="009619EE" w:rsidRPr="009619EE" w14:paraId="25EE9442"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72AC9EC" w14:textId="77777777" w:rsidR="00B32637" w:rsidRPr="009619EE" w:rsidRDefault="00B32637" w:rsidP="00B32637">
            <w:pPr>
              <w:jc w:val="right"/>
              <w:rPr>
                <w:lang w:val="en-US" w:eastAsia="en-US"/>
              </w:rPr>
            </w:pPr>
            <w:r w:rsidRPr="009619EE">
              <w:rPr>
                <w:lang w:val="en-US" w:eastAsia="en-US"/>
              </w:rPr>
              <w:t>5</w:t>
            </w:r>
          </w:p>
        </w:tc>
        <w:tc>
          <w:tcPr>
            <w:tcW w:w="6520" w:type="dxa"/>
            <w:tcBorders>
              <w:top w:val="nil"/>
              <w:left w:val="nil"/>
              <w:bottom w:val="single" w:sz="4" w:space="0" w:color="auto"/>
              <w:right w:val="single" w:sz="4" w:space="0" w:color="auto"/>
            </w:tcBorders>
            <w:shd w:val="clear" w:color="auto" w:fill="auto"/>
            <w:vAlign w:val="bottom"/>
            <w:hideMark/>
          </w:tcPr>
          <w:p w14:paraId="7F9137D9" w14:textId="77777777" w:rsidR="00B32637" w:rsidRPr="009619EE" w:rsidRDefault="00B32637" w:rsidP="00B32637">
            <w:pPr>
              <w:rPr>
                <w:lang w:val="en-US" w:eastAsia="en-US"/>
              </w:rPr>
            </w:pPr>
            <w:proofErr w:type="spellStart"/>
            <w:r w:rsidRPr="009619EE">
              <w:rPr>
                <w:lang w:val="en-US" w:eastAsia="en-US"/>
              </w:rPr>
              <w:t>Modernizare</w:t>
            </w:r>
            <w:proofErr w:type="spellEnd"/>
            <w:r w:rsidRPr="009619EE">
              <w:rPr>
                <w:lang w:val="en-US" w:eastAsia="en-US"/>
              </w:rPr>
              <w:t xml:space="preserve"> </w:t>
            </w:r>
            <w:proofErr w:type="spellStart"/>
            <w:r w:rsidRPr="009619EE">
              <w:rPr>
                <w:lang w:val="en-US" w:eastAsia="en-US"/>
              </w:rPr>
              <w:t>Gradinita</w:t>
            </w:r>
            <w:proofErr w:type="spellEnd"/>
            <w:r w:rsidRPr="009619EE">
              <w:rPr>
                <w:lang w:val="en-US" w:eastAsia="en-US"/>
              </w:rPr>
              <w:t xml:space="preserve"> PP +PN</w:t>
            </w:r>
          </w:p>
        </w:tc>
        <w:tc>
          <w:tcPr>
            <w:tcW w:w="2020" w:type="dxa"/>
            <w:tcBorders>
              <w:top w:val="nil"/>
              <w:left w:val="nil"/>
              <w:bottom w:val="single" w:sz="4" w:space="0" w:color="auto"/>
              <w:right w:val="single" w:sz="4" w:space="0" w:color="auto"/>
            </w:tcBorders>
            <w:shd w:val="clear" w:color="auto" w:fill="auto"/>
            <w:noWrap/>
            <w:vAlign w:val="bottom"/>
            <w:hideMark/>
          </w:tcPr>
          <w:p w14:paraId="01188D3A" w14:textId="77777777" w:rsidR="00B32637" w:rsidRPr="009619EE" w:rsidRDefault="00B32637" w:rsidP="00B32637">
            <w:pPr>
              <w:rPr>
                <w:lang w:val="en-US" w:eastAsia="en-US"/>
              </w:rPr>
            </w:pPr>
            <w:r w:rsidRPr="009619EE">
              <w:rPr>
                <w:lang w:val="en-US" w:eastAsia="en-US"/>
              </w:rPr>
              <w:t>POR 2009-2014</w:t>
            </w:r>
          </w:p>
        </w:tc>
      </w:tr>
      <w:tr w:rsidR="009619EE" w:rsidRPr="009619EE" w14:paraId="1A57DE65"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CBA6591" w14:textId="77777777" w:rsidR="00B32637" w:rsidRPr="009619EE" w:rsidRDefault="00B32637" w:rsidP="00B32637">
            <w:pPr>
              <w:jc w:val="right"/>
              <w:rPr>
                <w:lang w:val="en-US" w:eastAsia="en-US"/>
              </w:rPr>
            </w:pPr>
            <w:r w:rsidRPr="009619EE">
              <w:rPr>
                <w:lang w:val="en-US" w:eastAsia="en-US"/>
              </w:rPr>
              <w:t>6</w:t>
            </w:r>
          </w:p>
        </w:tc>
        <w:tc>
          <w:tcPr>
            <w:tcW w:w="6520" w:type="dxa"/>
            <w:tcBorders>
              <w:top w:val="nil"/>
              <w:left w:val="nil"/>
              <w:bottom w:val="single" w:sz="4" w:space="0" w:color="auto"/>
              <w:right w:val="single" w:sz="4" w:space="0" w:color="auto"/>
            </w:tcBorders>
            <w:shd w:val="clear" w:color="auto" w:fill="auto"/>
            <w:vAlign w:val="bottom"/>
            <w:hideMark/>
          </w:tcPr>
          <w:p w14:paraId="25D75CDB" w14:textId="77777777" w:rsidR="00B32637" w:rsidRPr="009619EE" w:rsidRDefault="00B32637" w:rsidP="00B32637">
            <w:pPr>
              <w:rPr>
                <w:lang w:val="en-US" w:eastAsia="en-US"/>
              </w:rPr>
            </w:pPr>
            <w:proofErr w:type="spellStart"/>
            <w:r w:rsidRPr="009619EE">
              <w:rPr>
                <w:lang w:val="en-US" w:eastAsia="en-US"/>
              </w:rPr>
              <w:t>Modernizare</w:t>
            </w:r>
            <w:proofErr w:type="spellEnd"/>
            <w:r w:rsidRPr="009619EE">
              <w:rPr>
                <w:lang w:val="en-US" w:eastAsia="en-US"/>
              </w:rPr>
              <w:t xml:space="preserve"> </w:t>
            </w:r>
            <w:proofErr w:type="spellStart"/>
            <w:r w:rsidRPr="009619EE">
              <w:rPr>
                <w:lang w:val="en-US" w:eastAsia="en-US"/>
              </w:rPr>
              <w:t>Scoala</w:t>
            </w:r>
            <w:proofErr w:type="spellEnd"/>
            <w:r w:rsidRPr="009619EE">
              <w:rPr>
                <w:lang w:val="en-US" w:eastAsia="en-US"/>
              </w:rPr>
              <w:t xml:space="preserve"> 3 </w:t>
            </w:r>
            <w:proofErr w:type="spellStart"/>
            <w:r w:rsidRPr="009619EE">
              <w:rPr>
                <w:lang w:val="en-US" w:eastAsia="en-US"/>
              </w:rPr>
              <w:t>Paroșeni</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52121260" w14:textId="77777777" w:rsidR="00B32637" w:rsidRPr="009619EE" w:rsidRDefault="00B32637" w:rsidP="00B32637">
            <w:pPr>
              <w:rPr>
                <w:lang w:val="en-US" w:eastAsia="en-US"/>
              </w:rPr>
            </w:pPr>
            <w:r w:rsidRPr="009619EE">
              <w:rPr>
                <w:lang w:val="en-US" w:eastAsia="en-US"/>
              </w:rPr>
              <w:t>POR 2009-2014</w:t>
            </w:r>
          </w:p>
        </w:tc>
      </w:tr>
      <w:tr w:rsidR="009619EE" w:rsidRPr="009619EE" w14:paraId="7BDB03B3"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7FB8349" w14:textId="77777777" w:rsidR="00B32637" w:rsidRPr="009619EE" w:rsidRDefault="00B32637" w:rsidP="00B32637">
            <w:pPr>
              <w:jc w:val="right"/>
              <w:rPr>
                <w:lang w:val="en-US" w:eastAsia="en-US"/>
              </w:rPr>
            </w:pPr>
            <w:r w:rsidRPr="009619EE">
              <w:rPr>
                <w:lang w:val="en-US" w:eastAsia="en-US"/>
              </w:rPr>
              <w:t>7</w:t>
            </w:r>
          </w:p>
        </w:tc>
        <w:tc>
          <w:tcPr>
            <w:tcW w:w="6520" w:type="dxa"/>
            <w:tcBorders>
              <w:top w:val="nil"/>
              <w:left w:val="nil"/>
              <w:bottom w:val="single" w:sz="4" w:space="0" w:color="auto"/>
              <w:right w:val="single" w:sz="4" w:space="0" w:color="auto"/>
            </w:tcBorders>
            <w:shd w:val="clear" w:color="auto" w:fill="auto"/>
            <w:vAlign w:val="bottom"/>
            <w:hideMark/>
          </w:tcPr>
          <w:p w14:paraId="46E86302" w14:textId="77777777" w:rsidR="00B32637" w:rsidRPr="009619EE" w:rsidRDefault="00B32637" w:rsidP="00B32637">
            <w:pPr>
              <w:rPr>
                <w:lang w:val="en-US" w:eastAsia="en-US"/>
              </w:rPr>
            </w:pPr>
            <w:r w:rsidRPr="009619EE">
              <w:rPr>
                <w:lang w:val="en-US" w:eastAsia="en-US"/>
              </w:rPr>
              <w:t xml:space="preserve">Management performant </w:t>
            </w:r>
            <w:proofErr w:type="spellStart"/>
            <w:r w:rsidRPr="009619EE">
              <w:rPr>
                <w:lang w:val="en-US" w:eastAsia="en-US"/>
              </w:rPr>
              <w:t>în</w:t>
            </w:r>
            <w:proofErr w:type="spellEnd"/>
            <w:r w:rsidRPr="009619EE">
              <w:rPr>
                <w:lang w:val="en-US" w:eastAsia="en-US"/>
              </w:rPr>
              <w:t xml:space="preserve"> </w:t>
            </w:r>
            <w:proofErr w:type="spellStart"/>
            <w:r w:rsidRPr="009619EE">
              <w:rPr>
                <w:lang w:val="en-US" w:eastAsia="en-US"/>
              </w:rPr>
              <w:t>administrația</w:t>
            </w:r>
            <w:proofErr w:type="spellEnd"/>
            <w:r w:rsidRPr="009619EE">
              <w:rPr>
                <w:lang w:val="en-US" w:eastAsia="en-US"/>
              </w:rPr>
              <w:t xml:space="preserve"> publica din </w:t>
            </w:r>
            <w:proofErr w:type="spellStart"/>
            <w:r w:rsidRPr="009619EE">
              <w:rPr>
                <w:lang w:val="en-US" w:eastAsia="en-US"/>
              </w:rPr>
              <w:t>municipiul</w:t>
            </w:r>
            <w:proofErr w:type="spellEnd"/>
            <w:r w:rsidRPr="009619EE">
              <w:rPr>
                <w:lang w:val="en-US" w:eastAsia="en-US"/>
              </w:rPr>
              <w:t xml:space="preserve"> Vulcan</w:t>
            </w:r>
          </w:p>
        </w:tc>
        <w:tc>
          <w:tcPr>
            <w:tcW w:w="2020" w:type="dxa"/>
            <w:tcBorders>
              <w:top w:val="nil"/>
              <w:left w:val="nil"/>
              <w:bottom w:val="single" w:sz="4" w:space="0" w:color="auto"/>
              <w:right w:val="single" w:sz="4" w:space="0" w:color="auto"/>
            </w:tcBorders>
            <w:shd w:val="clear" w:color="auto" w:fill="auto"/>
            <w:noWrap/>
            <w:vAlign w:val="bottom"/>
            <w:hideMark/>
          </w:tcPr>
          <w:p w14:paraId="5C2B153F" w14:textId="77777777" w:rsidR="00B32637" w:rsidRPr="009619EE" w:rsidRDefault="00B32637" w:rsidP="00B32637">
            <w:pPr>
              <w:rPr>
                <w:lang w:val="en-US" w:eastAsia="en-US"/>
              </w:rPr>
            </w:pPr>
            <w:r w:rsidRPr="009619EE">
              <w:rPr>
                <w:lang w:val="en-US" w:eastAsia="en-US"/>
              </w:rPr>
              <w:t>POCA 2014-2020</w:t>
            </w:r>
          </w:p>
        </w:tc>
      </w:tr>
      <w:tr w:rsidR="009619EE" w:rsidRPr="009619EE" w14:paraId="3CC0A169"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C29E6DC" w14:textId="77777777" w:rsidR="00B32637" w:rsidRPr="009619EE" w:rsidRDefault="00B32637" w:rsidP="00B32637">
            <w:pPr>
              <w:jc w:val="right"/>
              <w:rPr>
                <w:lang w:val="en-US" w:eastAsia="en-US"/>
              </w:rPr>
            </w:pPr>
            <w:r w:rsidRPr="009619EE">
              <w:rPr>
                <w:lang w:val="en-US" w:eastAsia="en-US"/>
              </w:rPr>
              <w:t>8</w:t>
            </w:r>
          </w:p>
        </w:tc>
        <w:tc>
          <w:tcPr>
            <w:tcW w:w="6520" w:type="dxa"/>
            <w:tcBorders>
              <w:top w:val="nil"/>
              <w:left w:val="nil"/>
              <w:bottom w:val="single" w:sz="4" w:space="0" w:color="auto"/>
              <w:right w:val="single" w:sz="4" w:space="0" w:color="auto"/>
            </w:tcBorders>
            <w:shd w:val="clear" w:color="auto" w:fill="auto"/>
            <w:vAlign w:val="bottom"/>
            <w:hideMark/>
          </w:tcPr>
          <w:p w14:paraId="0E8A5114" w14:textId="77777777" w:rsidR="00B32637" w:rsidRPr="009619EE" w:rsidRDefault="00B32637" w:rsidP="00B32637">
            <w:pPr>
              <w:rPr>
                <w:lang w:val="en-US" w:eastAsia="en-US"/>
              </w:rPr>
            </w:pPr>
            <w:r w:rsidRPr="009619EE">
              <w:rPr>
                <w:lang w:val="en-US" w:eastAsia="en-US"/>
              </w:rPr>
              <w:t xml:space="preserve">Un plus de </w:t>
            </w:r>
            <w:proofErr w:type="spellStart"/>
            <w:r w:rsidRPr="009619EE">
              <w:rPr>
                <w:lang w:val="en-US" w:eastAsia="en-US"/>
              </w:rPr>
              <w:t>transparența</w:t>
            </w:r>
            <w:proofErr w:type="spellEnd"/>
            <w:r w:rsidRPr="009619EE">
              <w:rPr>
                <w:lang w:val="en-US" w:eastAsia="en-US"/>
              </w:rPr>
              <w:t xml:space="preserve">, </w:t>
            </w:r>
            <w:proofErr w:type="spellStart"/>
            <w:r w:rsidRPr="009619EE">
              <w:rPr>
                <w:lang w:val="en-US" w:eastAsia="en-US"/>
              </w:rPr>
              <w:t>etica</w:t>
            </w:r>
            <w:proofErr w:type="spellEnd"/>
            <w:r w:rsidRPr="009619EE">
              <w:rPr>
                <w:lang w:val="en-US" w:eastAsia="en-US"/>
              </w:rPr>
              <w:t xml:space="preserve"> </w:t>
            </w:r>
            <w:proofErr w:type="spellStart"/>
            <w:r w:rsidRPr="009619EE">
              <w:rPr>
                <w:lang w:val="en-US" w:eastAsia="en-US"/>
              </w:rPr>
              <w:t>si</w:t>
            </w:r>
            <w:proofErr w:type="spellEnd"/>
            <w:r w:rsidRPr="009619EE">
              <w:rPr>
                <w:lang w:val="en-US" w:eastAsia="en-US"/>
              </w:rPr>
              <w:t xml:space="preserve"> </w:t>
            </w:r>
            <w:proofErr w:type="spellStart"/>
            <w:r w:rsidRPr="009619EE">
              <w:rPr>
                <w:lang w:val="en-US" w:eastAsia="en-US"/>
              </w:rPr>
              <w:t>integritate</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6B5526DB" w14:textId="77777777" w:rsidR="00B32637" w:rsidRPr="009619EE" w:rsidRDefault="00B32637" w:rsidP="00B32637">
            <w:pPr>
              <w:rPr>
                <w:lang w:val="en-US" w:eastAsia="en-US"/>
              </w:rPr>
            </w:pPr>
            <w:r w:rsidRPr="009619EE">
              <w:rPr>
                <w:lang w:val="en-US" w:eastAsia="en-US"/>
              </w:rPr>
              <w:t>SIPOCA 2014-2020</w:t>
            </w:r>
          </w:p>
        </w:tc>
      </w:tr>
      <w:tr w:rsidR="009619EE" w:rsidRPr="009619EE" w14:paraId="70DD0437"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4FD0ABE" w14:textId="77777777" w:rsidR="00B32637" w:rsidRPr="009619EE" w:rsidRDefault="00B32637" w:rsidP="00B32637">
            <w:pPr>
              <w:jc w:val="right"/>
              <w:rPr>
                <w:lang w:val="en-US" w:eastAsia="en-US"/>
              </w:rPr>
            </w:pPr>
            <w:r w:rsidRPr="009619EE">
              <w:rPr>
                <w:lang w:val="en-US" w:eastAsia="en-US"/>
              </w:rPr>
              <w:t>9</w:t>
            </w:r>
          </w:p>
        </w:tc>
        <w:tc>
          <w:tcPr>
            <w:tcW w:w="6520" w:type="dxa"/>
            <w:tcBorders>
              <w:top w:val="nil"/>
              <w:left w:val="nil"/>
              <w:bottom w:val="single" w:sz="4" w:space="0" w:color="auto"/>
              <w:right w:val="single" w:sz="4" w:space="0" w:color="auto"/>
            </w:tcBorders>
            <w:shd w:val="clear" w:color="auto" w:fill="auto"/>
            <w:vAlign w:val="bottom"/>
            <w:hideMark/>
          </w:tcPr>
          <w:p w14:paraId="3A91ED72" w14:textId="77777777" w:rsidR="00B32637" w:rsidRPr="009619EE" w:rsidRDefault="00B32637" w:rsidP="00B32637">
            <w:pPr>
              <w:rPr>
                <w:lang w:val="en-US" w:eastAsia="en-US"/>
              </w:rPr>
            </w:pPr>
            <w:r w:rsidRPr="009619EE">
              <w:rPr>
                <w:lang w:val="en-US" w:eastAsia="en-US"/>
              </w:rPr>
              <w:t>PROCEDURI ADMINISTRATIVE SIMPLIFICATE LA PRIMARIA MUNICIPIULUI VULCAN</w:t>
            </w:r>
          </w:p>
        </w:tc>
        <w:tc>
          <w:tcPr>
            <w:tcW w:w="2020" w:type="dxa"/>
            <w:tcBorders>
              <w:top w:val="nil"/>
              <w:left w:val="nil"/>
              <w:bottom w:val="single" w:sz="4" w:space="0" w:color="auto"/>
              <w:right w:val="single" w:sz="4" w:space="0" w:color="auto"/>
            </w:tcBorders>
            <w:shd w:val="clear" w:color="auto" w:fill="auto"/>
            <w:noWrap/>
            <w:vAlign w:val="bottom"/>
            <w:hideMark/>
          </w:tcPr>
          <w:p w14:paraId="0B4F00C4" w14:textId="77777777" w:rsidR="00B32637" w:rsidRPr="009619EE" w:rsidRDefault="00B32637" w:rsidP="00B32637">
            <w:pPr>
              <w:rPr>
                <w:lang w:val="en-US" w:eastAsia="en-US"/>
              </w:rPr>
            </w:pPr>
            <w:r w:rsidRPr="009619EE">
              <w:rPr>
                <w:lang w:val="en-US" w:eastAsia="en-US"/>
              </w:rPr>
              <w:t>POCA 2014-2020</w:t>
            </w:r>
          </w:p>
        </w:tc>
      </w:tr>
      <w:tr w:rsidR="009619EE" w:rsidRPr="009619EE" w14:paraId="23189C6E" w14:textId="77777777" w:rsidTr="00B32637">
        <w:trPr>
          <w:trHeight w:val="646"/>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9F7A7D7" w14:textId="77777777" w:rsidR="00B32637" w:rsidRPr="009619EE" w:rsidRDefault="00B32637" w:rsidP="00B32637">
            <w:pPr>
              <w:jc w:val="right"/>
              <w:rPr>
                <w:lang w:val="en-US" w:eastAsia="en-US"/>
              </w:rPr>
            </w:pPr>
            <w:r w:rsidRPr="009619EE">
              <w:rPr>
                <w:lang w:val="en-US" w:eastAsia="en-US"/>
              </w:rPr>
              <w:t>10</w:t>
            </w:r>
          </w:p>
        </w:tc>
        <w:tc>
          <w:tcPr>
            <w:tcW w:w="6520" w:type="dxa"/>
            <w:tcBorders>
              <w:top w:val="nil"/>
              <w:left w:val="nil"/>
              <w:bottom w:val="single" w:sz="4" w:space="0" w:color="auto"/>
              <w:right w:val="single" w:sz="4" w:space="0" w:color="auto"/>
            </w:tcBorders>
            <w:shd w:val="clear" w:color="auto" w:fill="auto"/>
            <w:vAlign w:val="bottom"/>
            <w:hideMark/>
          </w:tcPr>
          <w:p w14:paraId="5CEED8AB" w14:textId="77777777" w:rsidR="00B32637" w:rsidRPr="009619EE" w:rsidRDefault="00B32637" w:rsidP="00B32637">
            <w:pPr>
              <w:rPr>
                <w:lang w:val="en-US" w:eastAsia="en-US"/>
              </w:rPr>
            </w:pPr>
            <w:r w:rsidRPr="009619EE">
              <w:rPr>
                <w:lang w:val="en-US" w:eastAsia="en-US"/>
              </w:rPr>
              <w:t>MODERNIZAREA SISTEMULUI DE ILUMINAT PUBLIC IN MUNICIPIUL VULCAN</w:t>
            </w:r>
          </w:p>
        </w:tc>
        <w:tc>
          <w:tcPr>
            <w:tcW w:w="2020" w:type="dxa"/>
            <w:tcBorders>
              <w:top w:val="nil"/>
              <w:left w:val="nil"/>
              <w:bottom w:val="single" w:sz="4" w:space="0" w:color="auto"/>
              <w:right w:val="single" w:sz="4" w:space="0" w:color="auto"/>
            </w:tcBorders>
            <w:shd w:val="clear" w:color="auto" w:fill="auto"/>
            <w:noWrap/>
            <w:vAlign w:val="bottom"/>
            <w:hideMark/>
          </w:tcPr>
          <w:p w14:paraId="51FAF1BC" w14:textId="77777777" w:rsidR="00B32637" w:rsidRPr="009619EE" w:rsidRDefault="00B32637" w:rsidP="00B32637">
            <w:pPr>
              <w:rPr>
                <w:lang w:val="en-US" w:eastAsia="en-US"/>
              </w:rPr>
            </w:pPr>
            <w:r w:rsidRPr="009619EE">
              <w:rPr>
                <w:lang w:val="en-US" w:eastAsia="en-US"/>
              </w:rPr>
              <w:t>POR 2014-2020</w:t>
            </w:r>
          </w:p>
        </w:tc>
      </w:tr>
      <w:tr w:rsidR="009619EE" w:rsidRPr="009619EE" w14:paraId="1E5FEC08"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235E75B" w14:textId="77777777" w:rsidR="00B32637" w:rsidRPr="009619EE" w:rsidRDefault="00B32637" w:rsidP="00B32637">
            <w:pPr>
              <w:jc w:val="right"/>
              <w:rPr>
                <w:lang w:val="en-US" w:eastAsia="en-US"/>
              </w:rPr>
            </w:pPr>
            <w:r w:rsidRPr="009619EE">
              <w:rPr>
                <w:lang w:val="en-US" w:eastAsia="en-US"/>
              </w:rPr>
              <w:t>11</w:t>
            </w:r>
          </w:p>
        </w:tc>
        <w:tc>
          <w:tcPr>
            <w:tcW w:w="6520" w:type="dxa"/>
            <w:tcBorders>
              <w:top w:val="nil"/>
              <w:left w:val="nil"/>
              <w:bottom w:val="single" w:sz="4" w:space="0" w:color="auto"/>
              <w:right w:val="single" w:sz="4" w:space="0" w:color="auto"/>
            </w:tcBorders>
            <w:shd w:val="clear" w:color="auto" w:fill="auto"/>
            <w:vAlign w:val="bottom"/>
            <w:hideMark/>
          </w:tcPr>
          <w:p w14:paraId="68F934CB" w14:textId="77777777" w:rsidR="00B32637" w:rsidRPr="009619EE" w:rsidRDefault="00B32637" w:rsidP="00B32637">
            <w:pPr>
              <w:rPr>
                <w:lang w:val="en-US" w:eastAsia="en-US"/>
              </w:rPr>
            </w:pPr>
            <w:proofErr w:type="spellStart"/>
            <w:r w:rsidRPr="009619EE">
              <w:rPr>
                <w:lang w:val="en-US" w:eastAsia="en-US"/>
              </w:rPr>
              <w:t>Refuncționalizare</w:t>
            </w:r>
            <w:proofErr w:type="spellEnd"/>
            <w:r w:rsidRPr="009619EE">
              <w:rPr>
                <w:lang w:val="en-US" w:eastAsia="en-US"/>
              </w:rPr>
              <w:t xml:space="preserve"> </w:t>
            </w:r>
            <w:proofErr w:type="spellStart"/>
            <w:r w:rsidRPr="009619EE">
              <w:rPr>
                <w:lang w:val="en-US" w:eastAsia="en-US"/>
              </w:rPr>
              <w:t>spații</w:t>
            </w:r>
            <w:proofErr w:type="spellEnd"/>
            <w:r w:rsidRPr="009619EE">
              <w:rPr>
                <w:lang w:val="en-US" w:eastAsia="en-US"/>
              </w:rPr>
              <w:t xml:space="preserve"> </w:t>
            </w:r>
            <w:proofErr w:type="spellStart"/>
            <w:r w:rsidRPr="009619EE">
              <w:rPr>
                <w:lang w:val="en-US" w:eastAsia="en-US"/>
              </w:rPr>
              <w:t>publice</w:t>
            </w:r>
            <w:proofErr w:type="spellEnd"/>
            <w:r w:rsidRPr="009619EE">
              <w:rPr>
                <w:lang w:val="en-US" w:eastAsia="en-US"/>
              </w:rPr>
              <w:t xml:space="preserve"> urbane din ZUM-</w:t>
            </w:r>
            <w:proofErr w:type="spellStart"/>
            <w:r w:rsidRPr="009619EE">
              <w:rPr>
                <w:lang w:val="en-US" w:eastAsia="en-US"/>
              </w:rPr>
              <w:t>uri</w:t>
            </w:r>
            <w:proofErr w:type="spellEnd"/>
            <w:r w:rsidRPr="009619EE">
              <w:rPr>
                <w:lang w:val="en-US" w:eastAsia="en-US"/>
              </w:rPr>
              <w:t xml:space="preserve"> </w:t>
            </w:r>
            <w:proofErr w:type="spellStart"/>
            <w:r w:rsidRPr="009619EE">
              <w:rPr>
                <w:lang w:val="en-US" w:eastAsia="en-US"/>
              </w:rPr>
              <w:t>si</w:t>
            </w:r>
            <w:proofErr w:type="spellEnd"/>
            <w:r w:rsidRPr="009619EE">
              <w:rPr>
                <w:lang w:val="en-US" w:eastAsia="en-US"/>
              </w:rPr>
              <w:t xml:space="preserve"> </w:t>
            </w:r>
            <w:proofErr w:type="spellStart"/>
            <w:r w:rsidRPr="009619EE">
              <w:rPr>
                <w:lang w:val="en-US" w:eastAsia="en-US"/>
              </w:rPr>
              <w:t>transformarea</w:t>
            </w:r>
            <w:proofErr w:type="spellEnd"/>
            <w:r w:rsidRPr="009619EE">
              <w:rPr>
                <w:lang w:val="en-US" w:eastAsia="en-US"/>
              </w:rPr>
              <w:t xml:space="preserve"> </w:t>
            </w:r>
            <w:proofErr w:type="spellStart"/>
            <w:r w:rsidRPr="009619EE">
              <w:rPr>
                <w:lang w:val="en-US" w:eastAsia="en-US"/>
              </w:rPr>
              <w:t>acestora</w:t>
            </w:r>
            <w:proofErr w:type="spellEnd"/>
            <w:r w:rsidRPr="009619EE">
              <w:rPr>
                <w:lang w:val="en-US" w:eastAsia="en-US"/>
              </w:rPr>
              <w:t xml:space="preserve"> </w:t>
            </w:r>
            <w:proofErr w:type="spellStart"/>
            <w:r w:rsidRPr="009619EE">
              <w:rPr>
                <w:lang w:val="en-US" w:eastAsia="en-US"/>
              </w:rPr>
              <w:t>în</w:t>
            </w:r>
            <w:proofErr w:type="spellEnd"/>
            <w:r w:rsidRPr="009619EE">
              <w:rPr>
                <w:lang w:val="en-US" w:eastAsia="en-US"/>
              </w:rPr>
              <w:t xml:space="preserve"> </w:t>
            </w:r>
            <w:proofErr w:type="spellStart"/>
            <w:r w:rsidRPr="009619EE">
              <w:rPr>
                <w:lang w:val="en-US" w:eastAsia="en-US"/>
              </w:rPr>
              <w:t>parcuri</w:t>
            </w:r>
            <w:proofErr w:type="spellEnd"/>
            <w:r w:rsidRPr="009619EE">
              <w:rPr>
                <w:lang w:val="en-US" w:eastAsia="en-US"/>
              </w:rPr>
              <w:t xml:space="preserve"> </w:t>
            </w:r>
            <w:proofErr w:type="spellStart"/>
            <w:r w:rsidRPr="009619EE">
              <w:rPr>
                <w:lang w:val="en-US" w:eastAsia="en-US"/>
              </w:rPr>
              <w:t>si</w:t>
            </w:r>
            <w:proofErr w:type="spellEnd"/>
            <w:r w:rsidRPr="009619EE">
              <w:rPr>
                <w:lang w:val="en-US" w:eastAsia="en-US"/>
              </w:rPr>
              <w:t xml:space="preserve"> </w:t>
            </w:r>
            <w:proofErr w:type="spellStart"/>
            <w:r w:rsidRPr="009619EE">
              <w:rPr>
                <w:lang w:val="en-US" w:eastAsia="en-US"/>
              </w:rPr>
              <w:t>locuri</w:t>
            </w:r>
            <w:proofErr w:type="spellEnd"/>
            <w:r w:rsidRPr="009619EE">
              <w:rPr>
                <w:lang w:val="en-US" w:eastAsia="en-US"/>
              </w:rPr>
              <w:t xml:space="preserve"> de </w:t>
            </w:r>
            <w:proofErr w:type="spellStart"/>
            <w:r w:rsidRPr="009619EE">
              <w:rPr>
                <w:lang w:val="en-US" w:eastAsia="en-US"/>
              </w:rPr>
              <w:t>joaca</w:t>
            </w:r>
            <w:proofErr w:type="spellEnd"/>
            <w:r w:rsidRPr="009619EE">
              <w:rPr>
                <w:lang w:val="en-US" w:eastAsia="en-US"/>
              </w:rPr>
              <w:t xml:space="preserve"> </w:t>
            </w:r>
            <w:proofErr w:type="spellStart"/>
            <w:r w:rsidRPr="009619EE">
              <w:rPr>
                <w:lang w:val="en-US" w:eastAsia="en-US"/>
              </w:rPr>
              <w:t>pentru</w:t>
            </w:r>
            <w:proofErr w:type="spellEnd"/>
            <w:r w:rsidRPr="009619EE">
              <w:rPr>
                <w:lang w:val="en-US" w:eastAsia="en-US"/>
              </w:rPr>
              <w:t xml:space="preserve"> </w:t>
            </w:r>
            <w:proofErr w:type="spellStart"/>
            <w:r w:rsidRPr="009619EE">
              <w:rPr>
                <w:lang w:val="en-US" w:eastAsia="en-US"/>
              </w:rPr>
              <w:t>copii</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3B6B4C6E" w14:textId="77777777" w:rsidR="00B32637" w:rsidRPr="009619EE" w:rsidRDefault="00B32637" w:rsidP="00B32637">
            <w:pPr>
              <w:rPr>
                <w:lang w:val="en-US" w:eastAsia="en-US"/>
              </w:rPr>
            </w:pPr>
            <w:r w:rsidRPr="009619EE">
              <w:rPr>
                <w:lang w:val="en-US" w:eastAsia="en-US"/>
              </w:rPr>
              <w:t>POR 2014-2020</w:t>
            </w:r>
          </w:p>
        </w:tc>
      </w:tr>
      <w:tr w:rsidR="009619EE" w:rsidRPr="009619EE" w14:paraId="60B16AA6"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0EEC11A" w14:textId="77777777" w:rsidR="00B32637" w:rsidRPr="009619EE" w:rsidRDefault="00B32637" w:rsidP="00B32637">
            <w:pPr>
              <w:jc w:val="right"/>
              <w:rPr>
                <w:lang w:val="en-US" w:eastAsia="en-US"/>
              </w:rPr>
            </w:pPr>
            <w:r w:rsidRPr="009619EE">
              <w:rPr>
                <w:lang w:val="en-US" w:eastAsia="en-US"/>
              </w:rPr>
              <w:t>12</w:t>
            </w:r>
          </w:p>
        </w:tc>
        <w:tc>
          <w:tcPr>
            <w:tcW w:w="6520" w:type="dxa"/>
            <w:tcBorders>
              <w:top w:val="nil"/>
              <w:left w:val="nil"/>
              <w:bottom w:val="single" w:sz="4" w:space="0" w:color="auto"/>
              <w:right w:val="single" w:sz="4" w:space="0" w:color="auto"/>
            </w:tcBorders>
            <w:shd w:val="clear" w:color="auto" w:fill="auto"/>
            <w:vAlign w:val="bottom"/>
            <w:hideMark/>
          </w:tcPr>
          <w:p w14:paraId="4272E640" w14:textId="77777777" w:rsidR="00B32637" w:rsidRPr="009619EE" w:rsidRDefault="00B32637" w:rsidP="00B32637">
            <w:pPr>
              <w:rPr>
                <w:lang w:val="en-US" w:eastAsia="en-US"/>
              </w:rPr>
            </w:pPr>
            <w:proofErr w:type="spellStart"/>
            <w:r w:rsidRPr="009619EE">
              <w:rPr>
                <w:lang w:val="en-US" w:eastAsia="en-US"/>
              </w:rPr>
              <w:t>Îmbunatațirea</w:t>
            </w:r>
            <w:proofErr w:type="spellEnd"/>
            <w:r w:rsidRPr="009619EE">
              <w:rPr>
                <w:lang w:val="en-US" w:eastAsia="en-US"/>
              </w:rPr>
              <w:t xml:space="preserve"> </w:t>
            </w:r>
            <w:proofErr w:type="spellStart"/>
            <w:r w:rsidRPr="009619EE">
              <w:rPr>
                <w:lang w:val="en-US" w:eastAsia="en-US"/>
              </w:rPr>
              <w:t>infrastructurii</w:t>
            </w:r>
            <w:proofErr w:type="spellEnd"/>
            <w:r w:rsidRPr="009619EE">
              <w:rPr>
                <w:lang w:val="en-US" w:eastAsia="en-US"/>
              </w:rPr>
              <w:t xml:space="preserve"> TIC a </w:t>
            </w:r>
            <w:proofErr w:type="spellStart"/>
            <w:r w:rsidRPr="009619EE">
              <w:rPr>
                <w:lang w:val="en-US" w:eastAsia="en-US"/>
              </w:rPr>
              <w:t>scolilor</w:t>
            </w:r>
            <w:proofErr w:type="spellEnd"/>
            <w:r w:rsidRPr="009619EE">
              <w:rPr>
                <w:lang w:val="en-US" w:eastAsia="en-US"/>
              </w:rPr>
              <w:t xml:space="preserve"> din </w:t>
            </w:r>
            <w:proofErr w:type="spellStart"/>
            <w:r w:rsidRPr="009619EE">
              <w:rPr>
                <w:lang w:val="en-US" w:eastAsia="en-US"/>
              </w:rPr>
              <w:t>municipiul</w:t>
            </w:r>
            <w:proofErr w:type="spellEnd"/>
            <w:r w:rsidRPr="009619EE">
              <w:rPr>
                <w:lang w:val="en-US" w:eastAsia="en-US"/>
              </w:rPr>
              <w:t xml:space="preserve"> Vulcan</w:t>
            </w:r>
          </w:p>
        </w:tc>
        <w:tc>
          <w:tcPr>
            <w:tcW w:w="2020" w:type="dxa"/>
            <w:tcBorders>
              <w:top w:val="nil"/>
              <w:left w:val="nil"/>
              <w:bottom w:val="single" w:sz="4" w:space="0" w:color="auto"/>
              <w:right w:val="single" w:sz="4" w:space="0" w:color="auto"/>
            </w:tcBorders>
            <w:shd w:val="clear" w:color="auto" w:fill="auto"/>
            <w:noWrap/>
            <w:vAlign w:val="bottom"/>
            <w:hideMark/>
          </w:tcPr>
          <w:p w14:paraId="4CF7FCFE" w14:textId="77777777" w:rsidR="00B32637" w:rsidRPr="009619EE" w:rsidRDefault="00B32637" w:rsidP="00B32637">
            <w:pPr>
              <w:rPr>
                <w:lang w:val="en-US" w:eastAsia="en-US"/>
              </w:rPr>
            </w:pPr>
            <w:r w:rsidRPr="009619EE">
              <w:rPr>
                <w:lang w:val="en-US" w:eastAsia="en-US"/>
              </w:rPr>
              <w:t>POC 2014-2020</w:t>
            </w:r>
          </w:p>
        </w:tc>
      </w:tr>
      <w:tr w:rsidR="009619EE" w:rsidRPr="009619EE" w14:paraId="0BBAAFEC"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1553BFF" w14:textId="77777777" w:rsidR="00B32637" w:rsidRPr="009619EE" w:rsidRDefault="00B32637" w:rsidP="00B32637">
            <w:pPr>
              <w:jc w:val="right"/>
              <w:rPr>
                <w:lang w:val="en-US" w:eastAsia="en-US"/>
              </w:rPr>
            </w:pPr>
            <w:r w:rsidRPr="009619EE">
              <w:rPr>
                <w:lang w:val="en-US" w:eastAsia="en-US"/>
              </w:rPr>
              <w:t>13</w:t>
            </w:r>
          </w:p>
        </w:tc>
        <w:tc>
          <w:tcPr>
            <w:tcW w:w="6520" w:type="dxa"/>
            <w:tcBorders>
              <w:top w:val="nil"/>
              <w:left w:val="nil"/>
              <w:bottom w:val="single" w:sz="4" w:space="0" w:color="auto"/>
              <w:right w:val="single" w:sz="4" w:space="0" w:color="auto"/>
            </w:tcBorders>
            <w:shd w:val="clear" w:color="auto" w:fill="auto"/>
            <w:vAlign w:val="bottom"/>
            <w:hideMark/>
          </w:tcPr>
          <w:p w14:paraId="0DEB6960" w14:textId="77777777" w:rsidR="00B32637" w:rsidRPr="009619EE" w:rsidRDefault="00B32637" w:rsidP="00B32637">
            <w:pPr>
              <w:rPr>
                <w:lang w:val="en-US" w:eastAsia="en-US"/>
              </w:rPr>
            </w:pPr>
            <w:proofErr w:type="spellStart"/>
            <w:r w:rsidRPr="009619EE">
              <w:rPr>
                <w:lang w:val="en-US" w:eastAsia="en-US"/>
              </w:rPr>
              <w:t>Modernizare</w:t>
            </w:r>
            <w:proofErr w:type="spellEnd"/>
            <w:r w:rsidRPr="009619EE">
              <w:rPr>
                <w:lang w:val="en-US" w:eastAsia="en-US"/>
              </w:rPr>
              <w:t xml:space="preserve"> </w:t>
            </w:r>
            <w:proofErr w:type="spellStart"/>
            <w:r w:rsidRPr="009619EE">
              <w:rPr>
                <w:lang w:val="en-US" w:eastAsia="en-US"/>
              </w:rPr>
              <w:t>străzi</w:t>
            </w:r>
            <w:proofErr w:type="spellEnd"/>
            <w:r w:rsidRPr="009619EE">
              <w:rPr>
                <w:lang w:val="en-US" w:eastAsia="en-US"/>
              </w:rPr>
              <w:t xml:space="preserve"> </w:t>
            </w:r>
            <w:proofErr w:type="spellStart"/>
            <w:r w:rsidRPr="009619EE">
              <w:rPr>
                <w:lang w:val="en-US" w:eastAsia="en-US"/>
              </w:rPr>
              <w:t>și</w:t>
            </w:r>
            <w:proofErr w:type="spellEnd"/>
            <w:r w:rsidRPr="009619EE">
              <w:rPr>
                <w:lang w:val="en-US" w:eastAsia="en-US"/>
              </w:rPr>
              <w:t xml:space="preserve"> </w:t>
            </w:r>
            <w:proofErr w:type="spellStart"/>
            <w:r w:rsidRPr="009619EE">
              <w:rPr>
                <w:lang w:val="en-US" w:eastAsia="en-US"/>
              </w:rPr>
              <w:t>alei</w:t>
            </w:r>
            <w:proofErr w:type="spellEnd"/>
            <w:r w:rsidRPr="009619EE">
              <w:rPr>
                <w:lang w:val="en-US" w:eastAsia="en-US"/>
              </w:rPr>
              <w:t xml:space="preserve"> </w:t>
            </w:r>
            <w:proofErr w:type="spellStart"/>
            <w:r w:rsidRPr="009619EE">
              <w:rPr>
                <w:lang w:val="en-US" w:eastAsia="en-US"/>
              </w:rPr>
              <w:t>pietonale</w:t>
            </w:r>
            <w:proofErr w:type="spellEnd"/>
            <w:r w:rsidRPr="009619EE">
              <w:rPr>
                <w:lang w:val="en-US" w:eastAsia="en-US"/>
              </w:rPr>
              <w:t xml:space="preserve"> str. </w:t>
            </w:r>
            <w:proofErr w:type="spellStart"/>
            <w:r w:rsidRPr="009619EE">
              <w:rPr>
                <w:lang w:val="en-US" w:eastAsia="en-US"/>
              </w:rPr>
              <w:t>Romană</w:t>
            </w:r>
            <w:proofErr w:type="spellEnd"/>
            <w:r w:rsidRPr="009619EE">
              <w:rPr>
                <w:lang w:val="en-US" w:eastAsia="en-US"/>
              </w:rPr>
              <w:t xml:space="preserve"> </w:t>
            </w:r>
            <w:proofErr w:type="spellStart"/>
            <w:r w:rsidRPr="009619EE">
              <w:rPr>
                <w:lang w:val="en-US" w:eastAsia="en-US"/>
              </w:rPr>
              <w:t>și</w:t>
            </w:r>
            <w:proofErr w:type="spellEnd"/>
            <w:r w:rsidRPr="009619EE">
              <w:rPr>
                <w:lang w:val="en-US" w:eastAsia="en-US"/>
              </w:rPr>
              <w:t xml:space="preserve"> </w:t>
            </w:r>
            <w:proofErr w:type="spellStart"/>
            <w:r w:rsidRPr="009619EE">
              <w:rPr>
                <w:lang w:val="en-US" w:eastAsia="en-US"/>
              </w:rPr>
              <w:t>accesul</w:t>
            </w:r>
            <w:proofErr w:type="spellEnd"/>
            <w:r w:rsidRPr="009619EE">
              <w:rPr>
                <w:lang w:val="en-US" w:eastAsia="en-US"/>
              </w:rPr>
              <w:t xml:space="preserve"> </w:t>
            </w:r>
            <w:proofErr w:type="spellStart"/>
            <w:r w:rsidRPr="009619EE">
              <w:rPr>
                <w:lang w:val="en-US" w:eastAsia="en-US"/>
              </w:rPr>
              <w:t>străzii</w:t>
            </w:r>
            <w:proofErr w:type="spellEnd"/>
            <w:r w:rsidRPr="009619EE">
              <w:rPr>
                <w:lang w:val="en-US" w:eastAsia="en-US"/>
              </w:rPr>
              <w:t xml:space="preserve"> </w:t>
            </w:r>
            <w:proofErr w:type="spellStart"/>
            <w:r w:rsidRPr="009619EE">
              <w:rPr>
                <w:lang w:val="en-US" w:eastAsia="en-US"/>
              </w:rPr>
              <w:t>Platoului</w:t>
            </w:r>
            <w:proofErr w:type="spellEnd"/>
          </w:p>
        </w:tc>
        <w:tc>
          <w:tcPr>
            <w:tcW w:w="2020" w:type="dxa"/>
            <w:tcBorders>
              <w:top w:val="nil"/>
              <w:left w:val="nil"/>
              <w:bottom w:val="single" w:sz="4" w:space="0" w:color="auto"/>
              <w:right w:val="single" w:sz="4" w:space="0" w:color="auto"/>
            </w:tcBorders>
            <w:shd w:val="clear" w:color="auto" w:fill="auto"/>
            <w:hideMark/>
          </w:tcPr>
          <w:p w14:paraId="1B364325" w14:textId="77777777" w:rsidR="00B32637" w:rsidRPr="009619EE" w:rsidRDefault="00B32637" w:rsidP="00B32637">
            <w:pPr>
              <w:jc w:val="center"/>
              <w:rPr>
                <w:b/>
                <w:bCs/>
                <w:lang w:val="en-US" w:eastAsia="en-US"/>
              </w:rPr>
            </w:pPr>
            <w:proofErr w:type="spellStart"/>
            <w:r w:rsidRPr="009619EE">
              <w:rPr>
                <w:b/>
                <w:bCs/>
                <w:lang w:val="en-US" w:eastAsia="en-US"/>
              </w:rPr>
              <w:t>Anghel</w:t>
            </w:r>
            <w:proofErr w:type="spellEnd"/>
            <w:r w:rsidRPr="009619EE">
              <w:rPr>
                <w:b/>
                <w:bCs/>
                <w:lang w:val="en-US" w:eastAsia="en-US"/>
              </w:rPr>
              <w:t xml:space="preserve"> </w:t>
            </w:r>
            <w:proofErr w:type="spellStart"/>
            <w:r w:rsidRPr="009619EE">
              <w:rPr>
                <w:b/>
                <w:bCs/>
                <w:lang w:val="en-US" w:eastAsia="en-US"/>
              </w:rPr>
              <w:t>Saligny</w:t>
            </w:r>
            <w:proofErr w:type="spellEnd"/>
          </w:p>
        </w:tc>
      </w:tr>
      <w:tr w:rsidR="009619EE" w:rsidRPr="009619EE" w14:paraId="7CDE2D97"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3FB9D2B" w14:textId="77777777" w:rsidR="00B32637" w:rsidRPr="009619EE" w:rsidRDefault="00B32637" w:rsidP="00B32637">
            <w:pPr>
              <w:jc w:val="right"/>
              <w:rPr>
                <w:lang w:val="en-US" w:eastAsia="en-US"/>
              </w:rPr>
            </w:pPr>
            <w:r w:rsidRPr="009619EE">
              <w:rPr>
                <w:lang w:val="en-US" w:eastAsia="en-US"/>
              </w:rPr>
              <w:t>14</w:t>
            </w:r>
          </w:p>
        </w:tc>
        <w:tc>
          <w:tcPr>
            <w:tcW w:w="6520" w:type="dxa"/>
            <w:tcBorders>
              <w:top w:val="nil"/>
              <w:left w:val="nil"/>
              <w:bottom w:val="single" w:sz="4" w:space="0" w:color="auto"/>
              <w:right w:val="single" w:sz="4" w:space="0" w:color="auto"/>
            </w:tcBorders>
            <w:shd w:val="clear" w:color="auto" w:fill="auto"/>
            <w:vAlign w:val="bottom"/>
            <w:hideMark/>
          </w:tcPr>
          <w:p w14:paraId="36C94972" w14:textId="77777777" w:rsidR="00B32637" w:rsidRPr="009619EE" w:rsidRDefault="00B32637" w:rsidP="00B32637">
            <w:pPr>
              <w:rPr>
                <w:lang w:val="en-US" w:eastAsia="en-US"/>
              </w:rPr>
            </w:pPr>
            <w:proofErr w:type="spellStart"/>
            <w:r w:rsidRPr="009619EE">
              <w:rPr>
                <w:lang w:val="en-US" w:eastAsia="en-US"/>
              </w:rPr>
              <w:t>Modernizare</w:t>
            </w:r>
            <w:proofErr w:type="spellEnd"/>
            <w:r w:rsidRPr="009619EE">
              <w:rPr>
                <w:lang w:val="en-US" w:eastAsia="en-US"/>
              </w:rPr>
              <w:t xml:space="preserve"> </w:t>
            </w:r>
            <w:proofErr w:type="spellStart"/>
            <w:r w:rsidRPr="009619EE">
              <w:rPr>
                <w:lang w:val="en-US" w:eastAsia="en-US"/>
              </w:rPr>
              <w:t>străzi</w:t>
            </w:r>
            <w:proofErr w:type="spellEnd"/>
            <w:r w:rsidRPr="009619EE">
              <w:rPr>
                <w:lang w:val="en-US" w:eastAsia="en-US"/>
              </w:rPr>
              <w:t xml:space="preserve"> </w:t>
            </w:r>
            <w:proofErr w:type="spellStart"/>
            <w:r w:rsidRPr="009619EE">
              <w:rPr>
                <w:lang w:val="en-US" w:eastAsia="en-US"/>
              </w:rPr>
              <w:t>și</w:t>
            </w:r>
            <w:proofErr w:type="spellEnd"/>
            <w:r w:rsidRPr="009619EE">
              <w:rPr>
                <w:lang w:val="en-US" w:eastAsia="en-US"/>
              </w:rPr>
              <w:t xml:space="preserve"> </w:t>
            </w:r>
            <w:proofErr w:type="spellStart"/>
            <w:r w:rsidRPr="009619EE">
              <w:rPr>
                <w:lang w:val="en-US" w:eastAsia="en-US"/>
              </w:rPr>
              <w:t>alei</w:t>
            </w:r>
            <w:proofErr w:type="spellEnd"/>
            <w:r w:rsidRPr="009619EE">
              <w:rPr>
                <w:lang w:val="en-US" w:eastAsia="en-US"/>
              </w:rPr>
              <w:t xml:space="preserve"> </w:t>
            </w:r>
            <w:proofErr w:type="spellStart"/>
            <w:r w:rsidRPr="009619EE">
              <w:rPr>
                <w:lang w:val="en-US" w:eastAsia="en-US"/>
              </w:rPr>
              <w:t>pietonale</w:t>
            </w:r>
            <w:proofErr w:type="spellEnd"/>
            <w:r w:rsidRPr="009619EE">
              <w:rPr>
                <w:lang w:val="en-US" w:eastAsia="en-US"/>
              </w:rPr>
              <w:t xml:space="preserve"> </w:t>
            </w:r>
            <w:proofErr w:type="spellStart"/>
            <w:r w:rsidRPr="009619EE">
              <w:rPr>
                <w:lang w:val="en-US" w:eastAsia="en-US"/>
              </w:rPr>
              <w:t>în</w:t>
            </w:r>
            <w:proofErr w:type="spellEnd"/>
            <w:r w:rsidRPr="009619EE">
              <w:rPr>
                <w:lang w:val="en-US" w:eastAsia="en-US"/>
              </w:rPr>
              <w:t xml:space="preserve"> zona </w:t>
            </w:r>
            <w:proofErr w:type="spellStart"/>
            <w:r w:rsidRPr="009619EE">
              <w:rPr>
                <w:lang w:val="en-US" w:eastAsia="en-US"/>
              </w:rPr>
              <w:t>străzii</w:t>
            </w:r>
            <w:proofErr w:type="spellEnd"/>
            <w:r w:rsidRPr="009619EE">
              <w:rPr>
                <w:lang w:val="en-US" w:eastAsia="en-US"/>
              </w:rPr>
              <w:t xml:space="preserve"> </w:t>
            </w:r>
            <w:proofErr w:type="spellStart"/>
            <w:r w:rsidRPr="009619EE">
              <w:rPr>
                <w:lang w:val="en-US" w:eastAsia="en-US"/>
              </w:rPr>
              <w:t>Aleea</w:t>
            </w:r>
            <w:proofErr w:type="spellEnd"/>
            <w:r w:rsidRPr="009619EE">
              <w:rPr>
                <w:lang w:val="en-US" w:eastAsia="en-US"/>
              </w:rPr>
              <w:t xml:space="preserve"> </w:t>
            </w:r>
            <w:proofErr w:type="spellStart"/>
            <w:r w:rsidRPr="009619EE">
              <w:rPr>
                <w:lang w:val="en-US" w:eastAsia="en-US"/>
              </w:rPr>
              <w:t>Muncii</w:t>
            </w:r>
            <w:proofErr w:type="spellEnd"/>
          </w:p>
        </w:tc>
        <w:tc>
          <w:tcPr>
            <w:tcW w:w="2020" w:type="dxa"/>
            <w:tcBorders>
              <w:top w:val="nil"/>
              <w:left w:val="nil"/>
              <w:bottom w:val="single" w:sz="4" w:space="0" w:color="auto"/>
              <w:right w:val="single" w:sz="4" w:space="0" w:color="auto"/>
            </w:tcBorders>
            <w:shd w:val="clear" w:color="auto" w:fill="auto"/>
            <w:hideMark/>
          </w:tcPr>
          <w:p w14:paraId="6313778C" w14:textId="77777777" w:rsidR="00B32637" w:rsidRPr="009619EE" w:rsidRDefault="00B32637" w:rsidP="00B32637">
            <w:pPr>
              <w:jc w:val="center"/>
              <w:rPr>
                <w:b/>
                <w:bCs/>
                <w:lang w:val="en-US" w:eastAsia="en-US"/>
              </w:rPr>
            </w:pPr>
            <w:proofErr w:type="spellStart"/>
            <w:r w:rsidRPr="009619EE">
              <w:rPr>
                <w:b/>
                <w:bCs/>
                <w:lang w:val="en-US" w:eastAsia="en-US"/>
              </w:rPr>
              <w:t>Anghel</w:t>
            </w:r>
            <w:proofErr w:type="spellEnd"/>
            <w:r w:rsidRPr="009619EE">
              <w:rPr>
                <w:b/>
                <w:bCs/>
                <w:lang w:val="en-US" w:eastAsia="en-US"/>
              </w:rPr>
              <w:t xml:space="preserve"> </w:t>
            </w:r>
            <w:proofErr w:type="spellStart"/>
            <w:r w:rsidRPr="009619EE">
              <w:rPr>
                <w:b/>
                <w:bCs/>
                <w:lang w:val="en-US" w:eastAsia="en-US"/>
              </w:rPr>
              <w:t>Saligny</w:t>
            </w:r>
            <w:proofErr w:type="spellEnd"/>
          </w:p>
        </w:tc>
      </w:tr>
      <w:tr w:rsidR="009619EE" w:rsidRPr="009619EE" w14:paraId="44C91AD3"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2880418" w14:textId="77777777" w:rsidR="00B32637" w:rsidRPr="009619EE" w:rsidRDefault="00B32637" w:rsidP="00B32637">
            <w:pPr>
              <w:jc w:val="right"/>
              <w:rPr>
                <w:lang w:val="en-US" w:eastAsia="en-US"/>
              </w:rPr>
            </w:pPr>
            <w:r w:rsidRPr="009619EE">
              <w:rPr>
                <w:lang w:val="en-US" w:eastAsia="en-US"/>
              </w:rPr>
              <w:t>15</w:t>
            </w:r>
          </w:p>
        </w:tc>
        <w:tc>
          <w:tcPr>
            <w:tcW w:w="6520" w:type="dxa"/>
            <w:tcBorders>
              <w:top w:val="nil"/>
              <w:left w:val="nil"/>
              <w:bottom w:val="single" w:sz="4" w:space="0" w:color="auto"/>
              <w:right w:val="single" w:sz="4" w:space="0" w:color="auto"/>
            </w:tcBorders>
            <w:shd w:val="clear" w:color="auto" w:fill="auto"/>
            <w:vAlign w:val="bottom"/>
            <w:hideMark/>
          </w:tcPr>
          <w:p w14:paraId="671211DD" w14:textId="77777777" w:rsidR="00B32637" w:rsidRPr="009619EE" w:rsidRDefault="00B32637" w:rsidP="00B32637">
            <w:pPr>
              <w:rPr>
                <w:lang w:val="en-US" w:eastAsia="en-US"/>
              </w:rPr>
            </w:pPr>
            <w:proofErr w:type="spellStart"/>
            <w:r w:rsidRPr="009619EE">
              <w:rPr>
                <w:lang w:val="en-US" w:eastAsia="en-US"/>
              </w:rPr>
              <w:t>Infiintare</w:t>
            </w:r>
            <w:proofErr w:type="spellEnd"/>
            <w:r w:rsidRPr="009619EE">
              <w:rPr>
                <w:lang w:val="en-US" w:eastAsia="en-US"/>
              </w:rPr>
              <w:t xml:space="preserve"> </w:t>
            </w:r>
            <w:proofErr w:type="spellStart"/>
            <w:r w:rsidRPr="009619EE">
              <w:rPr>
                <w:lang w:val="en-US" w:eastAsia="en-US"/>
              </w:rPr>
              <w:t>centru</w:t>
            </w:r>
            <w:proofErr w:type="spellEnd"/>
            <w:r w:rsidRPr="009619EE">
              <w:rPr>
                <w:lang w:val="en-US" w:eastAsia="en-US"/>
              </w:rPr>
              <w:t xml:space="preserve"> de </w:t>
            </w:r>
            <w:proofErr w:type="spellStart"/>
            <w:r w:rsidRPr="009619EE">
              <w:rPr>
                <w:lang w:val="en-US" w:eastAsia="en-US"/>
              </w:rPr>
              <w:t>resurse</w:t>
            </w:r>
            <w:proofErr w:type="spellEnd"/>
            <w:r w:rsidRPr="009619EE">
              <w:rPr>
                <w:lang w:val="en-US" w:eastAsia="en-US"/>
              </w:rPr>
              <w:t xml:space="preserve"> </w:t>
            </w:r>
            <w:proofErr w:type="spellStart"/>
            <w:r w:rsidRPr="009619EE">
              <w:rPr>
                <w:lang w:val="en-US" w:eastAsia="en-US"/>
              </w:rPr>
              <w:t>comunitare</w:t>
            </w:r>
            <w:proofErr w:type="spellEnd"/>
          </w:p>
        </w:tc>
        <w:tc>
          <w:tcPr>
            <w:tcW w:w="2020" w:type="dxa"/>
            <w:tcBorders>
              <w:top w:val="nil"/>
              <w:left w:val="nil"/>
              <w:bottom w:val="single" w:sz="4" w:space="0" w:color="auto"/>
              <w:right w:val="single" w:sz="4" w:space="0" w:color="auto"/>
            </w:tcBorders>
            <w:shd w:val="clear" w:color="auto" w:fill="auto"/>
            <w:hideMark/>
          </w:tcPr>
          <w:p w14:paraId="3B4442F2" w14:textId="77777777" w:rsidR="00B32637" w:rsidRPr="009619EE" w:rsidRDefault="00B32637" w:rsidP="00B32637">
            <w:pPr>
              <w:jc w:val="center"/>
              <w:rPr>
                <w:lang w:val="en-US" w:eastAsia="en-US"/>
              </w:rPr>
            </w:pPr>
            <w:r w:rsidRPr="009619EE">
              <w:rPr>
                <w:lang w:val="en-US" w:eastAsia="en-US"/>
              </w:rPr>
              <w:t>POR 2014-2020</w:t>
            </w:r>
          </w:p>
        </w:tc>
      </w:tr>
      <w:tr w:rsidR="009619EE" w:rsidRPr="009619EE" w14:paraId="31779836"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216F37B" w14:textId="77777777" w:rsidR="00B32637" w:rsidRPr="009619EE" w:rsidRDefault="00B32637" w:rsidP="00B32637">
            <w:pPr>
              <w:jc w:val="right"/>
              <w:rPr>
                <w:lang w:val="en-US" w:eastAsia="en-US"/>
              </w:rPr>
            </w:pPr>
            <w:r w:rsidRPr="009619EE">
              <w:rPr>
                <w:lang w:val="en-US" w:eastAsia="en-US"/>
              </w:rPr>
              <w:t>16</w:t>
            </w:r>
          </w:p>
        </w:tc>
        <w:tc>
          <w:tcPr>
            <w:tcW w:w="6520" w:type="dxa"/>
            <w:tcBorders>
              <w:top w:val="nil"/>
              <w:left w:val="nil"/>
              <w:bottom w:val="single" w:sz="4" w:space="0" w:color="auto"/>
              <w:right w:val="single" w:sz="4" w:space="0" w:color="auto"/>
            </w:tcBorders>
            <w:shd w:val="clear" w:color="auto" w:fill="auto"/>
            <w:vAlign w:val="bottom"/>
            <w:hideMark/>
          </w:tcPr>
          <w:p w14:paraId="7587A5EC" w14:textId="77777777" w:rsidR="00B32637" w:rsidRPr="009619EE" w:rsidRDefault="00B32637" w:rsidP="00B32637">
            <w:pPr>
              <w:rPr>
                <w:lang w:val="en-US" w:eastAsia="en-US"/>
              </w:rPr>
            </w:pPr>
            <w:proofErr w:type="spellStart"/>
            <w:r w:rsidRPr="009619EE">
              <w:rPr>
                <w:lang w:val="en-US" w:eastAsia="en-US"/>
              </w:rPr>
              <w:t>Constructii</w:t>
            </w:r>
            <w:proofErr w:type="spellEnd"/>
            <w:r w:rsidRPr="009619EE">
              <w:rPr>
                <w:lang w:val="en-US" w:eastAsia="en-US"/>
              </w:rPr>
              <w:t xml:space="preserve"> </w:t>
            </w:r>
            <w:proofErr w:type="spellStart"/>
            <w:r w:rsidRPr="009619EE">
              <w:rPr>
                <w:lang w:val="en-US" w:eastAsia="en-US"/>
              </w:rPr>
              <w:t>gradinite</w:t>
            </w:r>
            <w:proofErr w:type="spellEnd"/>
            <w:r w:rsidRPr="009619EE">
              <w:rPr>
                <w:lang w:val="en-US" w:eastAsia="en-US"/>
              </w:rPr>
              <w:t xml:space="preserve"> </w:t>
            </w:r>
            <w:proofErr w:type="spellStart"/>
            <w:r w:rsidRPr="009619EE">
              <w:rPr>
                <w:lang w:val="en-US" w:eastAsia="en-US"/>
              </w:rPr>
              <w:t>regiunea</w:t>
            </w:r>
            <w:proofErr w:type="spellEnd"/>
            <w:r w:rsidRPr="009619EE">
              <w:rPr>
                <w:lang w:val="en-US" w:eastAsia="en-US"/>
              </w:rPr>
              <w:t xml:space="preserve"> Vest - </w:t>
            </w:r>
            <w:proofErr w:type="spellStart"/>
            <w:r w:rsidRPr="009619EE">
              <w:rPr>
                <w:lang w:val="en-US" w:eastAsia="en-US"/>
              </w:rPr>
              <w:t>Gradinita</w:t>
            </w:r>
            <w:proofErr w:type="spellEnd"/>
            <w:r w:rsidRPr="009619EE">
              <w:rPr>
                <w:lang w:val="en-US" w:eastAsia="en-US"/>
              </w:rPr>
              <w:t xml:space="preserve"> cu program normal 4 </w:t>
            </w:r>
            <w:proofErr w:type="spellStart"/>
            <w:r w:rsidRPr="009619EE">
              <w:rPr>
                <w:lang w:val="en-US" w:eastAsia="en-US"/>
              </w:rPr>
              <w:t>Sali</w:t>
            </w:r>
            <w:proofErr w:type="spellEnd"/>
            <w:r w:rsidRPr="009619EE">
              <w:rPr>
                <w:lang w:val="en-US" w:eastAsia="en-US"/>
              </w:rPr>
              <w:t xml:space="preserve"> de </w:t>
            </w:r>
            <w:proofErr w:type="spellStart"/>
            <w:r w:rsidRPr="009619EE">
              <w:rPr>
                <w:lang w:val="en-US" w:eastAsia="en-US"/>
              </w:rPr>
              <w:t>clasa</w:t>
            </w:r>
            <w:proofErr w:type="spellEnd"/>
          </w:p>
        </w:tc>
        <w:tc>
          <w:tcPr>
            <w:tcW w:w="2020" w:type="dxa"/>
            <w:tcBorders>
              <w:top w:val="nil"/>
              <w:left w:val="nil"/>
              <w:bottom w:val="single" w:sz="4" w:space="0" w:color="auto"/>
              <w:right w:val="single" w:sz="4" w:space="0" w:color="auto"/>
            </w:tcBorders>
            <w:shd w:val="clear" w:color="auto" w:fill="auto"/>
            <w:hideMark/>
          </w:tcPr>
          <w:p w14:paraId="6FF552D5" w14:textId="77777777" w:rsidR="00B32637" w:rsidRPr="009619EE" w:rsidRDefault="00B32637" w:rsidP="00B32637">
            <w:pPr>
              <w:jc w:val="center"/>
              <w:rPr>
                <w:lang w:val="en-US" w:eastAsia="en-US"/>
              </w:rPr>
            </w:pPr>
            <w:r w:rsidRPr="009619EE">
              <w:rPr>
                <w:lang w:val="en-US" w:eastAsia="en-US"/>
              </w:rPr>
              <w:t> </w:t>
            </w:r>
          </w:p>
        </w:tc>
      </w:tr>
      <w:tr w:rsidR="009619EE" w:rsidRPr="009619EE" w14:paraId="7F4107E5"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4171992" w14:textId="77777777" w:rsidR="00B32637" w:rsidRPr="009619EE" w:rsidRDefault="00B32637" w:rsidP="00B32637">
            <w:pPr>
              <w:jc w:val="right"/>
              <w:rPr>
                <w:lang w:val="en-US" w:eastAsia="en-US"/>
              </w:rPr>
            </w:pPr>
            <w:r w:rsidRPr="009619EE">
              <w:rPr>
                <w:lang w:val="en-US" w:eastAsia="en-US"/>
              </w:rPr>
              <w:t>17</w:t>
            </w:r>
          </w:p>
        </w:tc>
        <w:tc>
          <w:tcPr>
            <w:tcW w:w="6520" w:type="dxa"/>
            <w:tcBorders>
              <w:top w:val="nil"/>
              <w:left w:val="nil"/>
              <w:bottom w:val="single" w:sz="4" w:space="0" w:color="auto"/>
              <w:right w:val="single" w:sz="4" w:space="0" w:color="auto"/>
            </w:tcBorders>
            <w:shd w:val="clear" w:color="auto" w:fill="auto"/>
            <w:vAlign w:val="bottom"/>
            <w:hideMark/>
          </w:tcPr>
          <w:p w14:paraId="153CDA99" w14:textId="77777777" w:rsidR="00B32637" w:rsidRPr="009619EE" w:rsidRDefault="00B32637" w:rsidP="00B32637">
            <w:pPr>
              <w:rPr>
                <w:lang w:val="en-US" w:eastAsia="en-US"/>
              </w:rPr>
            </w:pPr>
            <w:proofErr w:type="spellStart"/>
            <w:r w:rsidRPr="009619EE">
              <w:rPr>
                <w:lang w:val="en-US" w:eastAsia="en-US"/>
              </w:rPr>
              <w:t>Modernizare</w:t>
            </w:r>
            <w:proofErr w:type="spellEnd"/>
            <w:r w:rsidRPr="009619EE">
              <w:rPr>
                <w:lang w:val="en-US" w:eastAsia="en-US"/>
              </w:rPr>
              <w:t xml:space="preserve"> </w:t>
            </w:r>
            <w:proofErr w:type="spellStart"/>
            <w:r w:rsidRPr="009619EE">
              <w:rPr>
                <w:lang w:val="en-US" w:eastAsia="en-US"/>
              </w:rPr>
              <w:t>străzi</w:t>
            </w:r>
            <w:proofErr w:type="spellEnd"/>
            <w:r w:rsidRPr="009619EE">
              <w:rPr>
                <w:lang w:val="en-US" w:eastAsia="en-US"/>
              </w:rPr>
              <w:t xml:space="preserve"> </w:t>
            </w:r>
            <w:proofErr w:type="spellStart"/>
            <w:r w:rsidRPr="009619EE">
              <w:rPr>
                <w:lang w:val="en-US" w:eastAsia="en-US"/>
              </w:rPr>
              <w:t>și</w:t>
            </w:r>
            <w:proofErr w:type="spellEnd"/>
            <w:r w:rsidRPr="009619EE">
              <w:rPr>
                <w:lang w:val="en-US" w:eastAsia="en-US"/>
              </w:rPr>
              <w:t xml:space="preserve"> </w:t>
            </w:r>
            <w:proofErr w:type="spellStart"/>
            <w:r w:rsidRPr="009619EE">
              <w:rPr>
                <w:lang w:val="en-US" w:eastAsia="en-US"/>
              </w:rPr>
              <w:t>alei</w:t>
            </w:r>
            <w:proofErr w:type="spellEnd"/>
            <w:r w:rsidRPr="009619EE">
              <w:rPr>
                <w:lang w:val="en-US" w:eastAsia="en-US"/>
              </w:rPr>
              <w:t xml:space="preserve"> </w:t>
            </w:r>
            <w:proofErr w:type="spellStart"/>
            <w:r w:rsidRPr="009619EE">
              <w:rPr>
                <w:lang w:val="en-US" w:eastAsia="en-US"/>
              </w:rPr>
              <w:t>pietonale</w:t>
            </w:r>
            <w:proofErr w:type="spellEnd"/>
            <w:r w:rsidRPr="009619EE">
              <w:rPr>
                <w:lang w:val="en-US" w:eastAsia="en-US"/>
              </w:rPr>
              <w:t xml:space="preserve"> str. </w:t>
            </w:r>
            <w:proofErr w:type="spellStart"/>
            <w:r w:rsidRPr="009619EE">
              <w:rPr>
                <w:lang w:val="en-US" w:eastAsia="en-US"/>
              </w:rPr>
              <w:t>Vasile</w:t>
            </w:r>
            <w:proofErr w:type="spellEnd"/>
            <w:r w:rsidRPr="009619EE">
              <w:rPr>
                <w:lang w:val="en-US" w:eastAsia="en-US"/>
              </w:rPr>
              <w:t xml:space="preserve"> </w:t>
            </w:r>
            <w:proofErr w:type="spellStart"/>
            <w:r w:rsidRPr="009619EE">
              <w:rPr>
                <w:lang w:val="en-US" w:eastAsia="en-US"/>
              </w:rPr>
              <w:t>Alecsandri</w:t>
            </w:r>
            <w:proofErr w:type="spellEnd"/>
            <w:r w:rsidRPr="009619EE">
              <w:rPr>
                <w:lang w:val="en-US" w:eastAsia="en-US"/>
              </w:rPr>
              <w:t xml:space="preserve"> </w:t>
            </w:r>
            <w:proofErr w:type="spellStart"/>
            <w:r w:rsidRPr="009619EE">
              <w:rPr>
                <w:lang w:val="en-US" w:eastAsia="en-US"/>
              </w:rPr>
              <w:t>tronson</w:t>
            </w:r>
            <w:proofErr w:type="spellEnd"/>
            <w:r w:rsidRPr="009619EE">
              <w:rPr>
                <w:lang w:val="en-US" w:eastAsia="en-US"/>
              </w:rPr>
              <w:t xml:space="preserve"> 2</w:t>
            </w:r>
          </w:p>
        </w:tc>
        <w:tc>
          <w:tcPr>
            <w:tcW w:w="2020" w:type="dxa"/>
            <w:tcBorders>
              <w:top w:val="nil"/>
              <w:left w:val="nil"/>
              <w:bottom w:val="single" w:sz="4" w:space="0" w:color="auto"/>
              <w:right w:val="single" w:sz="4" w:space="0" w:color="auto"/>
            </w:tcBorders>
            <w:shd w:val="clear" w:color="auto" w:fill="auto"/>
            <w:hideMark/>
          </w:tcPr>
          <w:p w14:paraId="5A9AC9EA" w14:textId="77777777" w:rsidR="00B32637" w:rsidRPr="009619EE" w:rsidRDefault="00B32637" w:rsidP="00B32637">
            <w:pPr>
              <w:jc w:val="center"/>
              <w:rPr>
                <w:lang w:val="en-US" w:eastAsia="en-US"/>
              </w:rPr>
            </w:pPr>
            <w:proofErr w:type="spellStart"/>
            <w:r w:rsidRPr="009619EE">
              <w:rPr>
                <w:lang w:val="en-US" w:eastAsia="en-US"/>
              </w:rPr>
              <w:t>Buget</w:t>
            </w:r>
            <w:proofErr w:type="spellEnd"/>
            <w:r w:rsidRPr="009619EE">
              <w:rPr>
                <w:lang w:val="en-US" w:eastAsia="en-US"/>
              </w:rPr>
              <w:t xml:space="preserve"> local</w:t>
            </w:r>
          </w:p>
        </w:tc>
      </w:tr>
      <w:tr w:rsidR="009958E4" w:rsidRPr="009619EE" w14:paraId="226FC512"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CD8DFFD" w14:textId="77777777" w:rsidR="00B32637" w:rsidRPr="009619EE" w:rsidRDefault="00B32637" w:rsidP="00B32637">
            <w:pPr>
              <w:jc w:val="right"/>
              <w:rPr>
                <w:lang w:val="en-US" w:eastAsia="en-US"/>
              </w:rPr>
            </w:pPr>
            <w:r w:rsidRPr="009619EE">
              <w:rPr>
                <w:lang w:val="en-US" w:eastAsia="en-US"/>
              </w:rPr>
              <w:t>18</w:t>
            </w:r>
          </w:p>
        </w:tc>
        <w:tc>
          <w:tcPr>
            <w:tcW w:w="6520" w:type="dxa"/>
            <w:tcBorders>
              <w:top w:val="nil"/>
              <w:left w:val="nil"/>
              <w:bottom w:val="single" w:sz="4" w:space="0" w:color="auto"/>
              <w:right w:val="single" w:sz="4" w:space="0" w:color="auto"/>
            </w:tcBorders>
            <w:shd w:val="clear" w:color="auto" w:fill="auto"/>
            <w:vAlign w:val="bottom"/>
            <w:hideMark/>
          </w:tcPr>
          <w:p w14:paraId="2715DA3B" w14:textId="77777777" w:rsidR="00B32637" w:rsidRPr="009619EE" w:rsidRDefault="00B32637" w:rsidP="00B32637">
            <w:pPr>
              <w:rPr>
                <w:lang w:val="en-US" w:eastAsia="en-US"/>
              </w:rPr>
            </w:pPr>
            <w:proofErr w:type="spellStart"/>
            <w:r w:rsidRPr="009619EE">
              <w:rPr>
                <w:lang w:val="en-US" w:eastAsia="en-US"/>
              </w:rPr>
              <w:t>Dotarea</w:t>
            </w:r>
            <w:proofErr w:type="spellEnd"/>
            <w:r w:rsidRPr="009619EE">
              <w:rPr>
                <w:lang w:val="en-US" w:eastAsia="en-US"/>
              </w:rPr>
              <w:t xml:space="preserve"> </w:t>
            </w:r>
            <w:proofErr w:type="spellStart"/>
            <w:r w:rsidRPr="009619EE">
              <w:rPr>
                <w:lang w:val="en-US" w:eastAsia="en-US"/>
              </w:rPr>
              <w:t>unitaților</w:t>
            </w:r>
            <w:proofErr w:type="spellEnd"/>
            <w:r w:rsidRPr="009619EE">
              <w:rPr>
                <w:lang w:val="en-US" w:eastAsia="en-US"/>
              </w:rPr>
              <w:t xml:space="preserve"> </w:t>
            </w:r>
            <w:proofErr w:type="spellStart"/>
            <w:r w:rsidRPr="009619EE">
              <w:rPr>
                <w:lang w:val="en-US" w:eastAsia="en-US"/>
              </w:rPr>
              <w:t>scolare</w:t>
            </w:r>
            <w:proofErr w:type="spellEnd"/>
            <w:r w:rsidRPr="009619EE">
              <w:rPr>
                <w:lang w:val="en-US" w:eastAsia="en-US"/>
              </w:rPr>
              <w:t xml:space="preserve"> din </w:t>
            </w:r>
            <w:proofErr w:type="spellStart"/>
            <w:r w:rsidRPr="009619EE">
              <w:rPr>
                <w:lang w:val="en-US" w:eastAsia="en-US"/>
              </w:rPr>
              <w:t>municipiul</w:t>
            </w:r>
            <w:proofErr w:type="spellEnd"/>
            <w:r w:rsidRPr="009619EE">
              <w:rPr>
                <w:lang w:val="en-US" w:eastAsia="en-US"/>
              </w:rPr>
              <w:t xml:space="preserve"> Vulcan cu </w:t>
            </w:r>
            <w:proofErr w:type="spellStart"/>
            <w:r w:rsidRPr="009619EE">
              <w:rPr>
                <w:lang w:val="en-US" w:eastAsia="en-US"/>
              </w:rPr>
              <w:t>produse</w:t>
            </w:r>
            <w:proofErr w:type="spellEnd"/>
            <w:r w:rsidRPr="009619EE">
              <w:rPr>
                <w:lang w:val="en-US" w:eastAsia="en-US"/>
              </w:rPr>
              <w:t xml:space="preserve"> </w:t>
            </w:r>
            <w:proofErr w:type="spellStart"/>
            <w:r w:rsidRPr="009619EE">
              <w:rPr>
                <w:lang w:val="en-US" w:eastAsia="en-US"/>
              </w:rPr>
              <w:t>sanitare</w:t>
            </w:r>
            <w:proofErr w:type="spellEnd"/>
            <w:r w:rsidRPr="009619EE">
              <w:rPr>
                <w:lang w:val="en-US" w:eastAsia="en-US"/>
              </w:rPr>
              <w:t xml:space="preserve"> </w:t>
            </w:r>
            <w:proofErr w:type="spellStart"/>
            <w:r w:rsidRPr="009619EE">
              <w:rPr>
                <w:lang w:val="en-US" w:eastAsia="en-US"/>
              </w:rPr>
              <w:t>în</w:t>
            </w:r>
            <w:proofErr w:type="spellEnd"/>
            <w:r w:rsidRPr="009619EE">
              <w:rPr>
                <w:lang w:val="en-US" w:eastAsia="en-US"/>
              </w:rPr>
              <w:t xml:space="preserve"> context pandemic</w:t>
            </w:r>
          </w:p>
        </w:tc>
        <w:tc>
          <w:tcPr>
            <w:tcW w:w="2020" w:type="dxa"/>
            <w:tcBorders>
              <w:top w:val="nil"/>
              <w:left w:val="nil"/>
              <w:bottom w:val="single" w:sz="4" w:space="0" w:color="auto"/>
              <w:right w:val="single" w:sz="4" w:space="0" w:color="auto"/>
            </w:tcBorders>
            <w:shd w:val="clear" w:color="auto" w:fill="auto"/>
            <w:noWrap/>
            <w:vAlign w:val="bottom"/>
            <w:hideMark/>
          </w:tcPr>
          <w:p w14:paraId="0C61E3E0" w14:textId="77777777" w:rsidR="00B32637" w:rsidRPr="009619EE" w:rsidRDefault="00B32637" w:rsidP="00B32637">
            <w:pPr>
              <w:rPr>
                <w:lang w:val="en-US" w:eastAsia="en-US"/>
              </w:rPr>
            </w:pPr>
            <w:r w:rsidRPr="009619EE">
              <w:rPr>
                <w:lang w:val="en-US" w:eastAsia="en-US"/>
              </w:rPr>
              <w:t>POIM 2014-2020</w:t>
            </w:r>
          </w:p>
        </w:tc>
      </w:tr>
    </w:tbl>
    <w:p w14:paraId="54A5A9F0" w14:textId="52AE2F30" w:rsidR="007D6E70" w:rsidRPr="009619EE" w:rsidRDefault="007D6E70" w:rsidP="00E93EBC">
      <w:pPr>
        <w:jc w:val="both"/>
      </w:pPr>
    </w:p>
    <w:p w14:paraId="7F5535F3" w14:textId="0303B29A" w:rsidR="00176D24" w:rsidRPr="009619EE" w:rsidRDefault="00176D24" w:rsidP="00E93EBC">
      <w:pPr>
        <w:jc w:val="both"/>
      </w:pPr>
    </w:p>
    <w:p w14:paraId="3FE77338" w14:textId="2D3C0ACE" w:rsidR="00176D24" w:rsidRPr="009619EE" w:rsidRDefault="00176D24" w:rsidP="00E93EBC">
      <w:pPr>
        <w:jc w:val="both"/>
      </w:pPr>
    </w:p>
    <w:p w14:paraId="73775B0C" w14:textId="44ECCFDF" w:rsidR="00176D24" w:rsidRPr="009619EE" w:rsidRDefault="00176D24" w:rsidP="00E93EBC">
      <w:pPr>
        <w:jc w:val="both"/>
      </w:pPr>
    </w:p>
    <w:p w14:paraId="4BEF893C" w14:textId="3F7099DD" w:rsidR="00176D24" w:rsidRPr="009619EE" w:rsidRDefault="00176D24" w:rsidP="00E93EBC">
      <w:pPr>
        <w:jc w:val="both"/>
      </w:pPr>
    </w:p>
    <w:p w14:paraId="5DCB8FAC" w14:textId="655391E6" w:rsidR="00176D24" w:rsidRPr="009619EE" w:rsidRDefault="00176D24" w:rsidP="00E93EBC">
      <w:pPr>
        <w:jc w:val="both"/>
      </w:pPr>
    </w:p>
    <w:p w14:paraId="52110B48" w14:textId="72EAA41E" w:rsidR="00176D24" w:rsidRPr="009619EE" w:rsidRDefault="00176D24" w:rsidP="00E93EBC">
      <w:pPr>
        <w:jc w:val="both"/>
      </w:pPr>
    </w:p>
    <w:p w14:paraId="2EA7005F" w14:textId="57C5FE86" w:rsidR="00176D24" w:rsidRPr="009619EE" w:rsidRDefault="00176D24" w:rsidP="00E93EBC">
      <w:pPr>
        <w:jc w:val="both"/>
      </w:pPr>
    </w:p>
    <w:p w14:paraId="61C2357E" w14:textId="728B024E" w:rsidR="00176D24" w:rsidRPr="009619EE" w:rsidRDefault="00176D24" w:rsidP="00E93EBC">
      <w:pPr>
        <w:jc w:val="both"/>
      </w:pPr>
    </w:p>
    <w:p w14:paraId="59E45AE1" w14:textId="287F3CFC" w:rsidR="00176D24" w:rsidRPr="009619EE" w:rsidRDefault="00176D24" w:rsidP="00E93EBC">
      <w:pPr>
        <w:jc w:val="both"/>
      </w:pPr>
    </w:p>
    <w:p w14:paraId="345361D2" w14:textId="7DDC79B2" w:rsidR="00176D24" w:rsidRPr="009619EE" w:rsidRDefault="00176D24" w:rsidP="00E93EBC">
      <w:pPr>
        <w:jc w:val="both"/>
      </w:pPr>
    </w:p>
    <w:p w14:paraId="0E359BA7" w14:textId="77777777" w:rsidR="00176D24" w:rsidRPr="009619EE" w:rsidRDefault="00176D24" w:rsidP="00E93EBC">
      <w:pPr>
        <w:jc w:val="both"/>
      </w:pPr>
    </w:p>
    <w:p w14:paraId="39A8DC10" w14:textId="1E0F1B78" w:rsidR="00B32637" w:rsidRPr="009619EE" w:rsidRDefault="00B32637" w:rsidP="00E93EBC">
      <w:pPr>
        <w:jc w:val="both"/>
      </w:pPr>
    </w:p>
    <w:tbl>
      <w:tblPr>
        <w:tblW w:w="9240" w:type="dxa"/>
        <w:tblLook w:val="04A0" w:firstRow="1" w:lastRow="0" w:firstColumn="1" w:lastColumn="0" w:noHBand="0" w:noVBand="1"/>
      </w:tblPr>
      <w:tblGrid>
        <w:gridCol w:w="700"/>
        <w:gridCol w:w="5670"/>
        <w:gridCol w:w="2870"/>
      </w:tblGrid>
      <w:tr w:rsidR="009619EE" w:rsidRPr="009619EE" w14:paraId="1B429DE6" w14:textId="77777777" w:rsidTr="00B32637">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4CBDD" w14:textId="77777777" w:rsidR="00B32637" w:rsidRPr="009619EE" w:rsidRDefault="00B32637" w:rsidP="00B32637">
            <w:pPr>
              <w:jc w:val="center"/>
              <w:rPr>
                <w:b/>
                <w:bCs/>
                <w:lang w:val="en-US" w:eastAsia="en-US"/>
              </w:rPr>
            </w:pPr>
            <w:r w:rsidRPr="009619EE">
              <w:rPr>
                <w:b/>
                <w:bCs/>
                <w:lang w:val="en-US" w:eastAsia="en-US"/>
              </w:rPr>
              <w:t xml:space="preserve">Nr. </w:t>
            </w:r>
            <w:proofErr w:type="spellStart"/>
            <w:r w:rsidRPr="009619EE">
              <w:rPr>
                <w:b/>
                <w:bCs/>
                <w:lang w:val="en-US" w:eastAsia="en-US"/>
              </w:rPr>
              <w:t>Crt</w:t>
            </w:r>
            <w:proofErr w:type="spellEnd"/>
            <w:r w:rsidRPr="009619EE">
              <w:rPr>
                <w:b/>
                <w:bCs/>
                <w:lang w:val="en-US" w:eastAsia="en-US"/>
              </w:rPr>
              <w:t>.</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14:paraId="0C0D83CD" w14:textId="77777777" w:rsidR="00B32637" w:rsidRPr="009619EE" w:rsidRDefault="00B32637" w:rsidP="00B32637">
            <w:pPr>
              <w:rPr>
                <w:b/>
                <w:bCs/>
                <w:lang w:val="en-US" w:eastAsia="en-US"/>
              </w:rPr>
            </w:pPr>
            <w:proofErr w:type="spellStart"/>
            <w:r w:rsidRPr="009619EE">
              <w:rPr>
                <w:b/>
                <w:bCs/>
                <w:lang w:val="en-US" w:eastAsia="en-US"/>
              </w:rPr>
              <w:t>Proiecte</w:t>
            </w:r>
            <w:proofErr w:type="spellEnd"/>
            <w:r w:rsidRPr="009619EE">
              <w:rPr>
                <w:b/>
                <w:bCs/>
                <w:lang w:val="en-US" w:eastAsia="en-US"/>
              </w:rPr>
              <w:t xml:space="preserve"> in </w:t>
            </w:r>
            <w:proofErr w:type="spellStart"/>
            <w:r w:rsidRPr="009619EE">
              <w:rPr>
                <w:b/>
                <w:bCs/>
                <w:lang w:val="en-US" w:eastAsia="en-US"/>
              </w:rPr>
              <w:t>implementare</w:t>
            </w:r>
            <w:proofErr w:type="spellEnd"/>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14:paraId="7D8610E2" w14:textId="77777777" w:rsidR="00B32637" w:rsidRPr="009619EE" w:rsidRDefault="00B32637" w:rsidP="00B32637">
            <w:pPr>
              <w:rPr>
                <w:b/>
                <w:bCs/>
                <w:lang w:val="en-US" w:eastAsia="en-US"/>
              </w:rPr>
            </w:pPr>
            <w:r w:rsidRPr="009619EE">
              <w:rPr>
                <w:b/>
                <w:bCs/>
                <w:lang w:val="en-US" w:eastAsia="en-US"/>
              </w:rPr>
              <w:t> </w:t>
            </w:r>
          </w:p>
        </w:tc>
      </w:tr>
      <w:tr w:rsidR="009619EE" w:rsidRPr="009619EE" w14:paraId="4B0DC091" w14:textId="77777777" w:rsidTr="00B32637">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B03454" w14:textId="77777777" w:rsidR="00B32637" w:rsidRPr="009619EE" w:rsidRDefault="00B32637" w:rsidP="00B32637">
            <w:pPr>
              <w:rPr>
                <w:b/>
                <w:bCs/>
                <w:lang w:val="en-US" w:eastAsia="en-US"/>
              </w:rPr>
            </w:pPr>
          </w:p>
        </w:tc>
        <w:tc>
          <w:tcPr>
            <w:tcW w:w="5670" w:type="dxa"/>
            <w:tcBorders>
              <w:top w:val="nil"/>
              <w:left w:val="nil"/>
              <w:bottom w:val="single" w:sz="4" w:space="0" w:color="auto"/>
              <w:right w:val="single" w:sz="4" w:space="0" w:color="auto"/>
            </w:tcBorders>
            <w:shd w:val="clear" w:color="auto" w:fill="auto"/>
            <w:vAlign w:val="bottom"/>
            <w:hideMark/>
          </w:tcPr>
          <w:p w14:paraId="33D46810" w14:textId="77777777" w:rsidR="00B32637" w:rsidRPr="009619EE" w:rsidRDefault="00B32637" w:rsidP="00B32637">
            <w:pPr>
              <w:rPr>
                <w:b/>
                <w:bCs/>
                <w:lang w:val="en-US" w:eastAsia="en-US"/>
              </w:rPr>
            </w:pPr>
            <w:proofErr w:type="spellStart"/>
            <w:r w:rsidRPr="009619EE">
              <w:rPr>
                <w:b/>
                <w:bCs/>
                <w:lang w:val="en-US" w:eastAsia="en-US"/>
              </w:rPr>
              <w:t>Denumire</w:t>
            </w:r>
            <w:proofErr w:type="spellEnd"/>
            <w:r w:rsidRPr="009619EE">
              <w:rPr>
                <w:b/>
                <w:bCs/>
                <w:lang w:val="en-US" w:eastAsia="en-US"/>
              </w:rPr>
              <w:t xml:space="preserve"> </w:t>
            </w:r>
            <w:proofErr w:type="spellStart"/>
            <w:r w:rsidRPr="009619EE">
              <w:rPr>
                <w:b/>
                <w:bCs/>
                <w:lang w:val="en-US" w:eastAsia="en-US"/>
              </w:rPr>
              <w:t>proiect</w:t>
            </w:r>
            <w:proofErr w:type="spellEnd"/>
          </w:p>
        </w:tc>
        <w:tc>
          <w:tcPr>
            <w:tcW w:w="2870" w:type="dxa"/>
            <w:tcBorders>
              <w:top w:val="nil"/>
              <w:left w:val="nil"/>
              <w:bottom w:val="single" w:sz="4" w:space="0" w:color="auto"/>
              <w:right w:val="single" w:sz="4" w:space="0" w:color="auto"/>
            </w:tcBorders>
            <w:shd w:val="clear" w:color="auto" w:fill="auto"/>
            <w:vAlign w:val="bottom"/>
            <w:hideMark/>
          </w:tcPr>
          <w:p w14:paraId="76A8F6B7" w14:textId="77777777" w:rsidR="00B32637" w:rsidRPr="009619EE" w:rsidRDefault="00B32637" w:rsidP="00B32637">
            <w:pPr>
              <w:rPr>
                <w:b/>
                <w:bCs/>
                <w:lang w:val="en-US" w:eastAsia="en-US"/>
              </w:rPr>
            </w:pPr>
            <w:r w:rsidRPr="009619EE">
              <w:rPr>
                <w:b/>
                <w:bCs/>
                <w:lang w:val="en-US" w:eastAsia="en-US"/>
              </w:rPr>
              <w:t xml:space="preserve">Program de </w:t>
            </w:r>
            <w:proofErr w:type="spellStart"/>
            <w:r w:rsidRPr="009619EE">
              <w:rPr>
                <w:b/>
                <w:bCs/>
                <w:lang w:val="en-US" w:eastAsia="en-US"/>
              </w:rPr>
              <w:t>finantare</w:t>
            </w:r>
            <w:proofErr w:type="spellEnd"/>
          </w:p>
        </w:tc>
      </w:tr>
      <w:tr w:rsidR="009619EE" w:rsidRPr="009619EE" w14:paraId="09B19DD5"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9A15EB4" w14:textId="77777777" w:rsidR="00B32637" w:rsidRPr="009619EE" w:rsidRDefault="00B32637" w:rsidP="00B32637">
            <w:pPr>
              <w:jc w:val="right"/>
              <w:rPr>
                <w:lang w:val="en-US" w:eastAsia="en-US"/>
              </w:rPr>
            </w:pPr>
            <w:r w:rsidRPr="009619EE">
              <w:rPr>
                <w:lang w:val="en-US" w:eastAsia="en-US"/>
              </w:rPr>
              <w:lastRenderedPageBreak/>
              <w:t>1</w:t>
            </w:r>
          </w:p>
        </w:tc>
        <w:tc>
          <w:tcPr>
            <w:tcW w:w="5670" w:type="dxa"/>
            <w:tcBorders>
              <w:top w:val="nil"/>
              <w:left w:val="nil"/>
              <w:bottom w:val="single" w:sz="4" w:space="0" w:color="auto"/>
              <w:right w:val="single" w:sz="4" w:space="0" w:color="auto"/>
            </w:tcBorders>
            <w:shd w:val="clear" w:color="auto" w:fill="auto"/>
            <w:vAlign w:val="bottom"/>
            <w:hideMark/>
          </w:tcPr>
          <w:p w14:paraId="6EBB0C09" w14:textId="77777777" w:rsidR="00B32637" w:rsidRPr="009619EE" w:rsidRDefault="00B32637" w:rsidP="00B32637">
            <w:pPr>
              <w:rPr>
                <w:lang w:val="en-US" w:eastAsia="en-US"/>
              </w:rPr>
            </w:pPr>
            <w:r w:rsidRPr="009619EE">
              <w:rPr>
                <w:lang w:val="en-US" w:eastAsia="en-US"/>
              </w:rPr>
              <w:t>MODERNIZAREA AMBULATORIULUI DIN MUNICIPIUL VULCAN</w:t>
            </w:r>
          </w:p>
        </w:tc>
        <w:tc>
          <w:tcPr>
            <w:tcW w:w="2870" w:type="dxa"/>
            <w:tcBorders>
              <w:top w:val="nil"/>
              <w:left w:val="nil"/>
              <w:bottom w:val="single" w:sz="4" w:space="0" w:color="auto"/>
              <w:right w:val="single" w:sz="4" w:space="0" w:color="auto"/>
            </w:tcBorders>
            <w:shd w:val="clear" w:color="auto" w:fill="auto"/>
            <w:noWrap/>
            <w:vAlign w:val="bottom"/>
            <w:hideMark/>
          </w:tcPr>
          <w:p w14:paraId="18C99DA6" w14:textId="77777777" w:rsidR="00B32637" w:rsidRPr="009619EE" w:rsidRDefault="00B32637" w:rsidP="00B32637">
            <w:pPr>
              <w:rPr>
                <w:lang w:val="en-US" w:eastAsia="en-US"/>
              </w:rPr>
            </w:pPr>
            <w:r w:rsidRPr="009619EE">
              <w:rPr>
                <w:lang w:val="en-US" w:eastAsia="en-US"/>
              </w:rPr>
              <w:t>POR 2014-2020, PRV 2021-2027</w:t>
            </w:r>
          </w:p>
        </w:tc>
      </w:tr>
      <w:tr w:rsidR="009619EE" w:rsidRPr="009619EE" w14:paraId="1A386D18" w14:textId="77777777" w:rsidTr="00B32637">
        <w:trPr>
          <w:trHeight w:val="12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00B484" w14:textId="77777777" w:rsidR="00B32637" w:rsidRPr="009619EE" w:rsidRDefault="00B32637" w:rsidP="00B32637">
            <w:pPr>
              <w:jc w:val="right"/>
              <w:rPr>
                <w:lang w:val="en-US" w:eastAsia="en-US"/>
              </w:rPr>
            </w:pPr>
            <w:r w:rsidRPr="009619EE">
              <w:rPr>
                <w:lang w:val="en-US" w:eastAsia="en-US"/>
              </w:rPr>
              <w:t>2</w:t>
            </w:r>
          </w:p>
        </w:tc>
        <w:tc>
          <w:tcPr>
            <w:tcW w:w="5670" w:type="dxa"/>
            <w:tcBorders>
              <w:top w:val="nil"/>
              <w:left w:val="nil"/>
              <w:bottom w:val="single" w:sz="4" w:space="0" w:color="auto"/>
              <w:right w:val="single" w:sz="4" w:space="0" w:color="auto"/>
            </w:tcBorders>
            <w:shd w:val="clear" w:color="auto" w:fill="auto"/>
            <w:vAlign w:val="bottom"/>
            <w:hideMark/>
          </w:tcPr>
          <w:p w14:paraId="7C1A185F" w14:textId="77777777" w:rsidR="00B32637" w:rsidRPr="009619EE" w:rsidRDefault="00B32637" w:rsidP="00B32637">
            <w:pPr>
              <w:rPr>
                <w:lang w:val="en-US" w:eastAsia="en-US"/>
              </w:rPr>
            </w:pPr>
            <w:r w:rsidRPr="009619EE">
              <w:rPr>
                <w:lang w:val="en-US" w:eastAsia="en-US"/>
              </w:rPr>
              <w:t>REABILITARE TERMICA BLOCURI MUNICIPIUL VULCAN - UN PLUS DE CALDURA PENTRU CETATENI</w:t>
            </w:r>
          </w:p>
        </w:tc>
        <w:tc>
          <w:tcPr>
            <w:tcW w:w="2870" w:type="dxa"/>
            <w:tcBorders>
              <w:top w:val="nil"/>
              <w:left w:val="nil"/>
              <w:bottom w:val="single" w:sz="4" w:space="0" w:color="auto"/>
              <w:right w:val="single" w:sz="4" w:space="0" w:color="auto"/>
            </w:tcBorders>
            <w:shd w:val="clear" w:color="auto" w:fill="auto"/>
            <w:vAlign w:val="bottom"/>
            <w:hideMark/>
          </w:tcPr>
          <w:p w14:paraId="1025EE6C" w14:textId="77777777" w:rsidR="00B32637" w:rsidRPr="009619EE" w:rsidRDefault="00B32637" w:rsidP="00B32637">
            <w:pPr>
              <w:rPr>
                <w:lang w:val="en-US" w:eastAsia="en-US"/>
              </w:rPr>
            </w:pPr>
            <w:r w:rsidRPr="009619EE">
              <w:rPr>
                <w:lang w:val="en-US" w:eastAsia="en-US"/>
              </w:rPr>
              <w:t>POR 2014-2020, PRV 2021-2027</w:t>
            </w:r>
          </w:p>
        </w:tc>
      </w:tr>
      <w:tr w:rsidR="009619EE" w:rsidRPr="009619EE" w14:paraId="40AAE0BB" w14:textId="77777777" w:rsidTr="00B32637">
        <w:trPr>
          <w:trHeight w:val="12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1BDEC9E" w14:textId="77777777" w:rsidR="00B32637" w:rsidRPr="009619EE" w:rsidRDefault="00B32637" w:rsidP="00B32637">
            <w:pPr>
              <w:jc w:val="right"/>
              <w:rPr>
                <w:lang w:val="en-US" w:eastAsia="en-US"/>
              </w:rPr>
            </w:pPr>
            <w:r w:rsidRPr="009619EE">
              <w:rPr>
                <w:lang w:val="en-US" w:eastAsia="en-US"/>
              </w:rPr>
              <w:t>3</w:t>
            </w:r>
          </w:p>
        </w:tc>
        <w:tc>
          <w:tcPr>
            <w:tcW w:w="5670" w:type="dxa"/>
            <w:tcBorders>
              <w:top w:val="nil"/>
              <w:left w:val="nil"/>
              <w:bottom w:val="single" w:sz="4" w:space="0" w:color="auto"/>
              <w:right w:val="single" w:sz="4" w:space="0" w:color="auto"/>
            </w:tcBorders>
            <w:shd w:val="clear" w:color="auto" w:fill="auto"/>
            <w:vAlign w:val="bottom"/>
            <w:hideMark/>
          </w:tcPr>
          <w:p w14:paraId="6E2B1408" w14:textId="77777777" w:rsidR="00B32637" w:rsidRPr="009619EE" w:rsidRDefault="00B32637" w:rsidP="00B32637">
            <w:pPr>
              <w:rPr>
                <w:lang w:val="en-US" w:eastAsia="en-US"/>
              </w:rPr>
            </w:pPr>
            <w:r w:rsidRPr="009619EE">
              <w:rPr>
                <w:lang w:val="en-US" w:eastAsia="en-US"/>
              </w:rPr>
              <w:t>LINIA VERDE DE AUTOBUZE ELECTRICE INTRE PETRILA-PETROSANI-ANINOASA-VULCANLUPENI-URICANI GREEN LINE VALEA JIULUI</w:t>
            </w:r>
          </w:p>
        </w:tc>
        <w:tc>
          <w:tcPr>
            <w:tcW w:w="2870" w:type="dxa"/>
            <w:tcBorders>
              <w:top w:val="nil"/>
              <w:left w:val="nil"/>
              <w:bottom w:val="single" w:sz="4" w:space="0" w:color="auto"/>
              <w:right w:val="single" w:sz="4" w:space="0" w:color="auto"/>
            </w:tcBorders>
            <w:shd w:val="clear" w:color="auto" w:fill="auto"/>
            <w:vAlign w:val="bottom"/>
            <w:hideMark/>
          </w:tcPr>
          <w:p w14:paraId="05AC5E50" w14:textId="77777777" w:rsidR="00B32637" w:rsidRPr="009619EE" w:rsidRDefault="00B32637" w:rsidP="00B32637">
            <w:pPr>
              <w:rPr>
                <w:lang w:val="en-US" w:eastAsia="en-US"/>
              </w:rPr>
            </w:pPr>
            <w:r w:rsidRPr="009619EE">
              <w:rPr>
                <w:lang w:val="en-US" w:eastAsia="en-US"/>
              </w:rPr>
              <w:t>POR 2014-2020, PRV 2021-2027</w:t>
            </w:r>
          </w:p>
        </w:tc>
      </w:tr>
      <w:tr w:rsidR="009619EE" w:rsidRPr="009619EE" w14:paraId="33D4456B"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67C2C37" w14:textId="77777777" w:rsidR="00B32637" w:rsidRPr="009619EE" w:rsidRDefault="00B32637" w:rsidP="00B32637">
            <w:pPr>
              <w:jc w:val="right"/>
              <w:rPr>
                <w:lang w:val="en-US" w:eastAsia="en-US"/>
              </w:rPr>
            </w:pPr>
            <w:r w:rsidRPr="009619EE">
              <w:rPr>
                <w:lang w:val="en-US" w:eastAsia="en-US"/>
              </w:rPr>
              <w:t>4</w:t>
            </w:r>
          </w:p>
        </w:tc>
        <w:tc>
          <w:tcPr>
            <w:tcW w:w="5670" w:type="dxa"/>
            <w:tcBorders>
              <w:top w:val="nil"/>
              <w:left w:val="nil"/>
              <w:bottom w:val="single" w:sz="4" w:space="0" w:color="auto"/>
              <w:right w:val="single" w:sz="4" w:space="0" w:color="auto"/>
            </w:tcBorders>
            <w:shd w:val="clear" w:color="auto" w:fill="auto"/>
            <w:vAlign w:val="bottom"/>
            <w:hideMark/>
          </w:tcPr>
          <w:p w14:paraId="14B9225C" w14:textId="77777777" w:rsidR="00B32637" w:rsidRPr="009619EE" w:rsidRDefault="00B32637" w:rsidP="00B32637">
            <w:pPr>
              <w:rPr>
                <w:lang w:val="en-US" w:eastAsia="en-US"/>
              </w:rPr>
            </w:pPr>
            <w:r w:rsidRPr="009619EE">
              <w:rPr>
                <w:lang w:val="en-US" w:eastAsia="en-US"/>
              </w:rPr>
              <w:t>DOTAREA CU MOBILIER, MATERIALE DIDACTICE ȘI ECHIPAMENTE DIGITALE A SCOLILOR DIN VULCAN, JUDEȚUL HUNEDOARA</w:t>
            </w:r>
          </w:p>
        </w:tc>
        <w:tc>
          <w:tcPr>
            <w:tcW w:w="2870" w:type="dxa"/>
            <w:tcBorders>
              <w:top w:val="nil"/>
              <w:left w:val="nil"/>
              <w:bottom w:val="single" w:sz="4" w:space="0" w:color="auto"/>
              <w:right w:val="single" w:sz="4" w:space="0" w:color="auto"/>
            </w:tcBorders>
            <w:shd w:val="clear" w:color="auto" w:fill="auto"/>
            <w:hideMark/>
          </w:tcPr>
          <w:p w14:paraId="1D67D7F3" w14:textId="77777777" w:rsidR="00B32637" w:rsidRPr="009619EE" w:rsidRDefault="00B32637" w:rsidP="00B32637">
            <w:pPr>
              <w:jc w:val="center"/>
              <w:rPr>
                <w:lang w:val="en-US" w:eastAsia="en-US"/>
              </w:rPr>
            </w:pPr>
            <w:r w:rsidRPr="009619EE">
              <w:rPr>
                <w:lang w:val="en-US" w:eastAsia="en-US"/>
              </w:rPr>
              <w:t>PNRR</w:t>
            </w:r>
          </w:p>
        </w:tc>
      </w:tr>
      <w:tr w:rsidR="009619EE" w:rsidRPr="009619EE" w14:paraId="4440385E" w14:textId="77777777" w:rsidTr="00B32637">
        <w:trPr>
          <w:trHeight w:val="9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177DFED" w14:textId="77777777" w:rsidR="00B32637" w:rsidRPr="009619EE" w:rsidRDefault="00B32637" w:rsidP="00B32637">
            <w:pPr>
              <w:jc w:val="right"/>
              <w:rPr>
                <w:lang w:val="en-US" w:eastAsia="en-US"/>
              </w:rPr>
            </w:pPr>
            <w:r w:rsidRPr="009619EE">
              <w:rPr>
                <w:lang w:val="en-US" w:eastAsia="en-US"/>
              </w:rPr>
              <w:t>5</w:t>
            </w:r>
          </w:p>
        </w:tc>
        <w:tc>
          <w:tcPr>
            <w:tcW w:w="5670" w:type="dxa"/>
            <w:tcBorders>
              <w:top w:val="nil"/>
              <w:left w:val="nil"/>
              <w:bottom w:val="single" w:sz="4" w:space="0" w:color="auto"/>
              <w:right w:val="single" w:sz="4" w:space="0" w:color="auto"/>
            </w:tcBorders>
            <w:shd w:val="clear" w:color="auto" w:fill="auto"/>
            <w:vAlign w:val="bottom"/>
            <w:hideMark/>
          </w:tcPr>
          <w:p w14:paraId="1ED680EF" w14:textId="77777777" w:rsidR="00B32637" w:rsidRPr="009619EE" w:rsidRDefault="00B32637" w:rsidP="00B32637">
            <w:pPr>
              <w:rPr>
                <w:lang w:val="en-US" w:eastAsia="en-US"/>
              </w:rPr>
            </w:pPr>
            <w:proofErr w:type="spellStart"/>
            <w:r w:rsidRPr="009619EE">
              <w:rPr>
                <w:lang w:val="en-US" w:eastAsia="en-US"/>
              </w:rPr>
              <w:t>Actualizare</w:t>
            </w:r>
            <w:proofErr w:type="spellEnd"/>
            <w:r w:rsidRPr="009619EE">
              <w:rPr>
                <w:lang w:val="en-US" w:eastAsia="en-US"/>
              </w:rPr>
              <w:t xml:space="preserve"> in format digital GIS/ a </w:t>
            </w:r>
            <w:proofErr w:type="spellStart"/>
            <w:r w:rsidRPr="009619EE">
              <w:rPr>
                <w:lang w:val="en-US" w:eastAsia="en-US"/>
              </w:rPr>
              <w:t>Planului</w:t>
            </w:r>
            <w:proofErr w:type="spellEnd"/>
            <w:r w:rsidRPr="009619EE">
              <w:rPr>
                <w:lang w:val="en-US" w:eastAsia="en-US"/>
              </w:rPr>
              <w:t xml:space="preserve"> Urbanistic General (P.U.G)</w:t>
            </w:r>
            <w:proofErr w:type="spellStart"/>
            <w:r w:rsidRPr="009619EE">
              <w:rPr>
                <w:lang w:val="en-US" w:eastAsia="en-US"/>
              </w:rPr>
              <w:t>si</w:t>
            </w:r>
            <w:proofErr w:type="spellEnd"/>
            <w:r w:rsidRPr="009619EE">
              <w:rPr>
                <w:lang w:val="en-US" w:eastAsia="en-US"/>
              </w:rPr>
              <w:t xml:space="preserve"> a </w:t>
            </w:r>
            <w:proofErr w:type="spellStart"/>
            <w:r w:rsidRPr="009619EE">
              <w:rPr>
                <w:lang w:val="en-US" w:eastAsia="en-US"/>
              </w:rPr>
              <w:t>regulamentului</w:t>
            </w:r>
            <w:proofErr w:type="spellEnd"/>
            <w:r w:rsidRPr="009619EE">
              <w:rPr>
                <w:lang w:val="en-US" w:eastAsia="en-US"/>
              </w:rPr>
              <w:t xml:space="preserve"> local de Urbanism (R.L.U.) ale </w:t>
            </w:r>
            <w:proofErr w:type="spellStart"/>
            <w:r w:rsidRPr="009619EE">
              <w:rPr>
                <w:lang w:val="en-US" w:eastAsia="en-US"/>
              </w:rPr>
              <w:t>Municipiului</w:t>
            </w:r>
            <w:proofErr w:type="spellEnd"/>
            <w:r w:rsidRPr="009619EE">
              <w:rPr>
                <w:lang w:val="en-US" w:eastAsia="en-US"/>
              </w:rPr>
              <w:t xml:space="preserve"> Vulcan</w:t>
            </w:r>
          </w:p>
        </w:tc>
        <w:tc>
          <w:tcPr>
            <w:tcW w:w="2870" w:type="dxa"/>
            <w:tcBorders>
              <w:top w:val="nil"/>
              <w:left w:val="nil"/>
              <w:bottom w:val="single" w:sz="4" w:space="0" w:color="auto"/>
              <w:right w:val="single" w:sz="4" w:space="0" w:color="auto"/>
            </w:tcBorders>
            <w:shd w:val="clear" w:color="auto" w:fill="auto"/>
            <w:hideMark/>
          </w:tcPr>
          <w:p w14:paraId="261D11CA" w14:textId="77777777" w:rsidR="00B32637" w:rsidRPr="009619EE" w:rsidRDefault="00B32637" w:rsidP="00B32637">
            <w:pPr>
              <w:jc w:val="center"/>
              <w:rPr>
                <w:lang w:val="en-US" w:eastAsia="en-US"/>
              </w:rPr>
            </w:pPr>
            <w:r w:rsidRPr="009619EE">
              <w:rPr>
                <w:lang w:val="en-US" w:eastAsia="en-US"/>
              </w:rPr>
              <w:t>PNRR</w:t>
            </w:r>
          </w:p>
        </w:tc>
      </w:tr>
      <w:tr w:rsidR="009958E4" w:rsidRPr="009619EE" w14:paraId="569E8773"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EBF3AA6" w14:textId="77777777" w:rsidR="00B32637" w:rsidRPr="009619EE" w:rsidRDefault="00B32637" w:rsidP="00B32637">
            <w:pPr>
              <w:jc w:val="right"/>
              <w:rPr>
                <w:lang w:val="en-US" w:eastAsia="en-US"/>
              </w:rPr>
            </w:pPr>
            <w:r w:rsidRPr="009619EE">
              <w:rPr>
                <w:lang w:val="en-US" w:eastAsia="en-US"/>
              </w:rPr>
              <w:t>6</w:t>
            </w:r>
          </w:p>
        </w:tc>
        <w:tc>
          <w:tcPr>
            <w:tcW w:w="5670" w:type="dxa"/>
            <w:tcBorders>
              <w:top w:val="nil"/>
              <w:left w:val="nil"/>
              <w:bottom w:val="single" w:sz="4" w:space="0" w:color="auto"/>
              <w:right w:val="single" w:sz="4" w:space="0" w:color="auto"/>
            </w:tcBorders>
            <w:shd w:val="clear" w:color="auto" w:fill="auto"/>
            <w:vAlign w:val="bottom"/>
            <w:hideMark/>
          </w:tcPr>
          <w:p w14:paraId="3939DD9A" w14:textId="77777777" w:rsidR="00B32637" w:rsidRPr="009619EE" w:rsidRDefault="00B32637" w:rsidP="00B32637">
            <w:pPr>
              <w:rPr>
                <w:lang w:val="en-US" w:eastAsia="en-US"/>
              </w:rPr>
            </w:pPr>
            <w:r w:rsidRPr="009619EE">
              <w:rPr>
                <w:lang w:val="en-US" w:eastAsia="en-US"/>
              </w:rPr>
              <w:t>„CONSTRUIREA DE INSULE ECOLOGICE DIGITALIZATE SUPRATERANE ÎN MUNICIPIUL VULCAN, JUDEȚUL HUNEDOARA”</w:t>
            </w:r>
          </w:p>
        </w:tc>
        <w:tc>
          <w:tcPr>
            <w:tcW w:w="2870" w:type="dxa"/>
            <w:tcBorders>
              <w:top w:val="nil"/>
              <w:left w:val="nil"/>
              <w:bottom w:val="single" w:sz="4" w:space="0" w:color="auto"/>
              <w:right w:val="single" w:sz="4" w:space="0" w:color="auto"/>
            </w:tcBorders>
            <w:shd w:val="clear" w:color="auto" w:fill="auto"/>
            <w:noWrap/>
            <w:vAlign w:val="bottom"/>
            <w:hideMark/>
          </w:tcPr>
          <w:p w14:paraId="7BF73AFA" w14:textId="77777777" w:rsidR="00B32637" w:rsidRPr="009619EE" w:rsidRDefault="00B32637" w:rsidP="00B32637">
            <w:pPr>
              <w:rPr>
                <w:lang w:val="en-US" w:eastAsia="en-US"/>
              </w:rPr>
            </w:pPr>
            <w:r w:rsidRPr="009619EE">
              <w:rPr>
                <w:lang w:val="en-US" w:eastAsia="en-US"/>
              </w:rPr>
              <w:t>PNRR</w:t>
            </w:r>
          </w:p>
        </w:tc>
      </w:tr>
    </w:tbl>
    <w:p w14:paraId="449D9346" w14:textId="318ED83E" w:rsidR="00B32637" w:rsidRPr="009619EE" w:rsidRDefault="00B32637" w:rsidP="00E93EBC">
      <w:pPr>
        <w:jc w:val="both"/>
      </w:pPr>
    </w:p>
    <w:p w14:paraId="500A8C41" w14:textId="6B2F8AE9" w:rsidR="00B32637" w:rsidRPr="009619EE" w:rsidRDefault="00B32637" w:rsidP="00E93EBC">
      <w:pPr>
        <w:jc w:val="both"/>
      </w:pPr>
    </w:p>
    <w:p w14:paraId="42083C70" w14:textId="77777777" w:rsidR="007D6E70" w:rsidRPr="009619EE" w:rsidRDefault="007D6E70" w:rsidP="00E93EBC">
      <w:pPr>
        <w:jc w:val="both"/>
      </w:pPr>
    </w:p>
    <w:p w14:paraId="5204316E" w14:textId="77777777" w:rsidR="009536B7" w:rsidRPr="009619EE" w:rsidRDefault="009536B7" w:rsidP="00C86366">
      <w:pPr>
        <w:pStyle w:val="Subtitle"/>
        <w:numPr>
          <w:ilvl w:val="1"/>
          <w:numId w:val="13"/>
        </w:numPr>
        <w:spacing w:after="0"/>
        <w:jc w:val="both"/>
        <w:rPr>
          <w:rStyle w:val="spar"/>
          <w:b w:val="0"/>
          <w:i/>
        </w:rPr>
      </w:pPr>
      <w:r w:rsidRPr="009619EE">
        <w:rPr>
          <w:rStyle w:val="spar"/>
          <w:b w:val="0"/>
          <w:i/>
        </w:rPr>
        <w:t>Existenţa, după caz, a unei strategii, a unui master plan ori a unor planuri similare, aprobate prin acte normative, în cadrul cărora se poate încadra obiectivul de investiţii propus:</w:t>
      </w:r>
    </w:p>
    <w:p w14:paraId="52AE6A8E" w14:textId="77777777" w:rsidR="00B32637" w:rsidRPr="009619EE" w:rsidRDefault="00B32637" w:rsidP="00E93EBC">
      <w:pPr>
        <w:ind w:left="708"/>
        <w:jc w:val="both"/>
      </w:pPr>
    </w:p>
    <w:p w14:paraId="5C16E213" w14:textId="348BC99B" w:rsidR="009536B7" w:rsidRPr="009619EE" w:rsidRDefault="00B32637" w:rsidP="00B32637">
      <w:pPr>
        <w:pStyle w:val="ListParagraph"/>
        <w:numPr>
          <w:ilvl w:val="0"/>
          <w:numId w:val="8"/>
        </w:numPr>
        <w:jc w:val="both"/>
      </w:pPr>
      <w:r w:rsidRPr="009619EE">
        <w:t>Strategia Locală a Municipiului Vulcan 2021-2027, aprobată prin HCL 110/2023.</w:t>
      </w:r>
    </w:p>
    <w:p w14:paraId="3F2AB3A1" w14:textId="254F8626" w:rsidR="0009613D" w:rsidRPr="009619EE" w:rsidRDefault="00B32637" w:rsidP="0009613D">
      <w:pPr>
        <w:pStyle w:val="ListParagraph"/>
        <w:numPr>
          <w:ilvl w:val="0"/>
          <w:numId w:val="8"/>
        </w:numPr>
        <w:jc w:val="both"/>
        <w:rPr>
          <w:rStyle w:val="Emphasis"/>
          <w:i w:val="0"/>
          <w:iCs w:val="0"/>
        </w:rPr>
      </w:pPr>
      <w:r w:rsidRPr="009619EE">
        <w:rPr>
          <w:rStyle w:val="Emphasis"/>
          <w:i w:val="0"/>
          <w:iCs w:val="0"/>
          <w:shd w:val="clear" w:color="auto" w:fill="FFFFFF"/>
        </w:rPr>
        <w:t>Strategiei de dezvoltare economică, socială și de mediu a Văii Jiului, pentru perioada 2022-2030 aprobată prin HG 901/2022.</w:t>
      </w:r>
    </w:p>
    <w:p w14:paraId="76DA2B8E" w14:textId="3BA64D8B" w:rsidR="00D368E1" w:rsidRPr="009619EE" w:rsidRDefault="00D368E1" w:rsidP="0009613D">
      <w:pPr>
        <w:pStyle w:val="ListParagraph"/>
        <w:numPr>
          <w:ilvl w:val="0"/>
          <w:numId w:val="8"/>
        </w:numPr>
        <w:jc w:val="both"/>
        <w:rPr>
          <w:rStyle w:val="Emphasis"/>
          <w:i w:val="0"/>
          <w:iCs w:val="0"/>
        </w:rPr>
      </w:pPr>
      <w:r w:rsidRPr="009619EE">
        <w:rPr>
          <w:rStyle w:val="Emphasis"/>
          <w:i w:val="0"/>
          <w:iCs w:val="0"/>
          <w:shd w:val="clear" w:color="auto" w:fill="FFFFFF"/>
        </w:rPr>
        <w:t xml:space="preserve">HCL 215/2024 privind aprobarea acordului cadru între </w:t>
      </w:r>
      <w:r w:rsidRPr="009619EE">
        <w:rPr>
          <w:bCs/>
          <w:lang w:val="pt-BR"/>
        </w:rPr>
        <w:t>Asociația pentru Dezvoltare Teritorială Integrată Valea Jiului   și U.A.T. Municipiul Vulcan;</w:t>
      </w:r>
    </w:p>
    <w:p w14:paraId="3E55F287" w14:textId="59F423C4" w:rsidR="00B32637" w:rsidRPr="009619EE" w:rsidRDefault="00B32637" w:rsidP="0009613D">
      <w:pPr>
        <w:pStyle w:val="ListParagraph"/>
        <w:numPr>
          <w:ilvl w:val="0"/>
          <w:numId w:val="8"/>
        </w:numPr>
        <w:jc w:val="both"/>
      </w:pPr>
      <w:r w:rsidRPr="009619EE">
        <w:t xml:space="preserve">Acordul </w:t>
      </w:r>
      <w:r w:rsidR="00D368E1" w:rsidRPr="009619EE">
        <w:t>cadru</w:t>
      </w:r>
      <w:r w:rsidRPr="009619EE">
        <w:t xml:space="preserve"> nr. </w:t>
      </w:r>
      <w:r w:rsidR="00D368E1" w:rsidRPr="009619EE">
        <w:t>46534/ 12.11.2024</w:t>
      </w:r>
      <w:r w:rsidRPr="009619EE">
        <w:t xml:space="preserve"> </w:t>
      </w:r>
      <w:r w:rsidR="0009613D" w:rsidRPr="009619EE">
        <w:t xml:space="preserve">între </w:t>
      </w:r>
      <w:r w:rsidR="0009613D" w:rsidRPr="009619EE">
        <w:rPr>
          <w:bCs/>
          <w:lang w:val="pt-BR"/>
        </w:rPr>
        <w:t xml:space="preserve">Asociația pentru Dezvoltare </w:t>
      </w:r>
      <w:r w:rsidR="00D368E1" w:rsidRPr="009619EE">
        <w:rPr>
          <w:bCs/>
          <w:lang w:val="pt-BR"/>
        </w:rPr>
        <w:t>T</w:t>
      </w:r>
      <w:r w:rsidR="0009613D" w:rsidRPr="009619EE">
        <w:rPr>
          <w:bCs/>
          <w:lang w:val="pt-BR"/>
        </w:rPr>
        <w:t xml:space="preserve">eritorială Integrată Valea Jiului   și U.A.T. Municipiul Vulcan pentru implemnetarea Programului </w:t>
      </w:r>
      <w:r w:rsidRPr="009619EE">
        <w:rPr>
          <w:bCs/>
        </w:rPr>
        <w:t>Green &amp; Energy Efficient Jiu Valley</w:t>
      </w:r>
      <w:r w:rsidR="0009613D" w:rsidRPr="009619EE">
        <w:rPr>
          <w:bCs/>
        </w:rPr>
        <w:t xml:space="preserve"> - </w:t>
      </w:r>
      <w:r w:rsidR="0009613D" w:rsidRPr="009619EE">
        <w:rPr>
          <w:bCs/>
          <w:lang w:val="pt-BR"/>
        </w:rPr>
        <w:t>ELENA - European Local Energy Assistance care prevede asigurarea serviciilor de întocmire a auditului energetic, expertizei tehnice și documentației de avizare a lucrărilor de intervenție (DALI) pentru 5 clădiri rezidențiale din municipiul</w:t>
      </w:r>
      <w:r w:rsidR="0009613D" w:rsidRPr="009619EE">
        <w:rPr>
          <w:lang w:val="pt-BR"/>
        </w:rPr>
        <w:t xml:space="preserve"> Vulcan.</w:t>
      </w:r>
    </w:p>
    <w:p w14:paraId="74EBD714" w14:textId="77777777" w:rsidR="00821964" w:rsidRPr="009619EE" w:rsidRDefault="00821964" w:rsidP="00E93EBC">
      <w:pPr>
        <w:ind w:left="708"/>
        <w:jc w:val="both"/>
      </w:pPr>
    </w:p>
    <w:p w14:paraId="16A714DA" w14:textId="77777777" w:rsidR="009536B7" w:rsidRPr="009619EE" w:rsidRDefault="009536B7" w:rsidP="00C86366">
      <w:pPr>
        <w:pStyle w:val="Subtitle"/>
        <w:numPr>
          <w:ilvl w:val="1"/>
          <w:numId w:val="13"/>
        </w:numPr>
        <w:spacing w:after="0"/>
        <w:jc w:val="both"/>
        <w:rPr>
          <w:rStyle w:val="spar"/>
          <w:b w:val="0"/>
          <w:i/>
        </w:rPr>
      </w:pPr>
      <w:r w:rsidRPr="009619EE">
        <w:rPr>
          <w:rStyle w:val="spar"/>
          <w:b w:val="0"/>
          <w:i/>
        </w:rPr>
        <w:t>Existenţa, după caz, a unor acorduri internaţionale ale statului care obligă partea română la realizarea obiectivului de investiţii:</w:t>
      </w:r>
    </w:p>
    <w:p w14:paraId="22D7A8F8" w14:textId="6907E1CD" w:rsidR="00821964" w:rsidRPr="009619EE" w:rsidRDefault="0009613D" w:rsidP="00821964">
      <w:r w:rsidRPr="009619EE">
        <w:t>Nu este cazul.</w:t>
      </w:r>
    </w:p>
    <w:p w14:paraId="6E6E64EB" w14:textId="77777777" w:rsidR="0009613D" w:rsidRPr="009619EE" w:rsidRDefault="0009613D" w:rsidP="00821964"/>
    <w:p w14:paraId="344819FE" w14:textId="77777777" w:rsidR="009536B7" w:rsidRPr="009619EE" w:rsidRDefault="009536B7" w:rsidP="00C86366">
      <w:pPr>
        <w:pStyle w:val="Subtitle"/>
        <w:numPr>
          <w:ilvl w:val="1"/>
          <w:numId w:val="13"/>
        </w:numPr>
        <w:spacing w:after="0"/>
        <w:jc w:val="both"/>
        <w:rPr>
          <w:rStyle w:val="spar"/>
          <w:b w:val="0"/>
          <w:i/>
        </w:rPr>
      </w:pPr>
      <w:r w:rsidRPr="009619EE">
        <w:rPr>
          <w:rStyle w:val="spar"/>
          <w:b w:val="0"/>
          <w:i/>
        </w:rPr>
        <w:t>Obiective generale, preconizate a fi atinse prin realizarea investiţiei:</w:t>
      </w:r>
    </w:p>
    <w:p w14:paraId="3D38B804" w14:textId="19C9A417" w:rsidR="00A030CA" w:rsidRPr="009619EE" w:rsidRDefault="00821964" w:rsidP="009C2EC3">
      <w:pPr>
        <w:ind w:firstLine="270"/>
        <w:jc w:val="both"/>
        <w:rPr>
          <w:lang w:val="en-US"/>
        </w:rPr>
      </w:pPr>
      <w:bookmarkStart w:id="7" w:name="_Hlk521329323"/>
      <w:r w:rsidRPr="009619EE">
        <w:rPr>
          <w:lang w:val="en-US"/>
        </w:rPr>
        <w:tab/>
        <w:t xml:space="preserve">- </w:t>
      </w:r>
      <w:bookmarkEnd w:id="7"/>
      <w:proofErr w:type="spellStart"/>
      <w:r w:rsidR="007C5900" w:rsidRPr="009619EE">
        <w:rPr>
          <w:lang w:val="en-US"/>
        </w:rPr>
        <w:t>scăderea</w:t>
      </w:r>
      <w:proofErr w:type="spellEnd"/>
      <w:r w:rsidR="007C5900" w:rsidRPr="009619EE">
        <w:rPr>
          <w:lang w:val="en-US"/>
        </w:rPr>
        <w:t xml:space="preserve"> </w:t>
      </w:r>
      <w:proofErr w:type="spellStart"/>
      <w:r w:rsidR="007C5900" w:rsidRPr="009619EE">
        <w:rPr>
          <w:lang w:val="en-US"/>
        </w:rPr>
        <w:t>consumurilor</w:t>
      </w:r>
      <w:proofErr w:type="spellEnd"/>
      <w:r w:rsidR="007C5900" w:rsidRPr="009619EE">
        <w:rPr>
          <w:lang w:val="en-US"/>
        </w:rPr>
        <w:t xml:space="preserve"> </w:t>
      </w:r>
      <w:proofErr w:type="spellStart"/>
      <w:r w:rsidR="007C5900" w:rsidRPr="009619EE">
        <w:rPr>
          <w:lang w:val="en-US"/>
        </w:rPr>
        <w:t>pentru</w:t>
      </w:r>
      <w:proofErr w:type="spellEnd"/>
      <w:r w:rsidR="007C5900" w:rsidRPr="009619EE">
        <w:rPr>
          <w:lang w:val="en-US"/>
        </w:rPr>
        <w:t xml:space="preserve"> </w:t>
      </w:r>
      <w:proofErr w:type="spellStart"/>
      <w:r w:rsidR="007C5900" w:rsidRPr="009619EE">
        <w:rPr>
          <w:lang w:val="en-US"/>
        </w:rPr>
        <w:t>utilități</w:t>
      </w:r>
      <w:proofErr w:type="spellEnd"/>
      <w:r w:rsidR="007C5900" w:rsidRPr="009619EE">
        <w:rPr>
          <w:lang w:val="en-US"/>
        </w:rPr>
        <w:t xml:space="preserve"> </w:t>
      </w:r>
      <w:proofErr w:type="spellStart"/>
      <w:r w:rsidR="007C5900" w:rsidRPr="009619EE">
        <w:rPr>
          <w:lang w:val="en-US"/>
        </w:rPr>
        <w:t>prin</w:t>
      </w:r>
      <w:proofErr w:type="spellEnd"/>
      <w:r w:rsidR="007C5900" w:rsidRPr="009619EE">
        <w:rPr>
          <w:lang w:val="en-US"/>
        </w:rPr>
        <w:t xml:space="preserve"> </w:t>
      </w:r>
      <w:proofErr w:type="spellStart"/>
      <w:r w:rsidR="007C5900" w:rsidRPr="009619EE">
        <w:rPr>
          <w:lang w:val="en-US"/>
        </w:rPr>
        <w:t>c</w:t>
      </w:r>
      <w:r w:rsidR="00EB5529" w:rsidRPr="009619EE">
        <w:rPr>
          <w:lang w:val="en-US"/>
        </w:rPr>
        <w:t>reșterea</w:t>
      </w:r>
      <w:proofErr w:type="spellEnd"/>
      <w:r w:rsidR="00EB5529" w:rsidRPr="009619EE">
        <w:rPr>
          <w:lang w:val="en-US"/>
        </w:rPr>
        <w:t xml:space="preserve"> </w:t>
      </w:r>
      <w:proofErr w:type="spellStart"/>
      <w:r w:rsidR="00EB5529" w:rsidRPr="009619EE">
        <w:rPr>
          <w:lang w:val="en-US"/>
        </w:rPr>
        <w:t>eficienței</w:t>
      </w:r>
      <w:proofErr w:type="spellEnd"/>
      <w:r w:rsidR="00EB5529" w:rsidRPr="009619EE">
        <w:rPr>
          <w:lang w:val="en-US"/>
        </w:rPr>
        <w:t xml:space="preserve"> </w:t>
      </w:r>
      <w:proofErr w:type="spellStart"/>
      <w:r w:rsidR="00EB5529" w:rsidRPr="009619EE">
        <w:rPr>
          <w:lang w:val="en-US"/>
        </w:rPr>
        <w:t>energetice</w:t>
      </w:r>
      <w:proofErr w:type="spellEnd"/>
      <w:r w:rsidR="00EB5529" w:rsidRPr="009619EE">
        <w:rPr>
          <w:lang w:val="en-US"/>
        </w:rPr>
        <w:t xml:space="preserve"> a </w:t>
      </w:r>
      <w:proofErr w:type="spellStart"/>
      <w:r w:rsidR="007C5900" w:rsidRPr="009619EE">
        <w:rPr>
          <w:lang w:val="en-US"/>
        </w:rPr>
        <w:t>blocului</w:t>
      </w:r>
      <w:proofErr w:type="spellEnd"/>
      <w:r w:rsidR="007C5900" w:rsidRPr="009619EE">
        <w:rPr>
          <w:lang w:val="en-US"/>
        </w:rPr>
        <w:t>;</w:t>
      </w:r>
    </w:p>
    <w:p w14:paraId="14393484" w14:textId="14E7EBDD" w:rsidR="00EB5529" w:rsidRPr="009619EE" w:rsidRDefault="00EB5529" w:rsidP="00EB5529">
      <w:pPr>
        <w:ind w:firstLine="270"/>
        <w:jc w:val="both"/>
        <w:rPr>
          <w:lang w:val="en-US"/>
        </w:rPr>
      </w:pPr>
      <w:r w:rsidRPr="009619EE">
        <w:rPr>
          <w:lang w:val="en-US"/>
        </w:rPr>
        <w:tab/>
        <w:t xml:space="preserve">- </w:t>
      </w:r>
      <w:proofErr w:type="spellStart"/>
      <w:r w:rsidRPr="009619EE">
        <w:rPr>
          <w:lang w:val="en-US"/>
        </w:rPr>
        <w:t>Îmbunătățirea</w:t>
      </w:r>
      <w:proofErr w:type="spellEnd"/>
      <w:r w:rsidRPr="009619EE">
        <w:rPr>
          <w:lang w:val="en-US"/>
        </w:rPr>
        <w:t xml:space="preserve"> </w:t>
      </w:r>
      <w:proofErr w:type="spellStart"/>
      <w:r w:rsidRPr="009619EE">
        <w:rPr>
          <w:lang w:val="en-US"/>
        </w:rPr>
        <w:t>aspectului</w:t>
      </w:r>
      <w:proofErr w:type="spellEnd"/>
      <w:r w:rsidRPr="009619EE">
        <w:rPr>
          <w:lang w:val="en-US"/>
        </w:rPr>
        <w:t xml:space="preserve"> </w:t>
      </w:r>
      <w:r w:rsidR="007C5900" w:rsidRPr="009619EE">
        <w:rPr>
          <w:lang w:val="en-US"/>
        </w:rPr>
        <w:t>visual;</w:t>
      </w:r>
    </w:p>
    <w:p w14:paraId="60E709D6" w14:textId="20503748" w:rsidR="00EB5529" w:rsidRPr="009619EE" w:rsidRDefault="00EB5529" w:rsidP="009C2EC3">
      <w:pPr>
        <w:ind w:firstLine="270"/>
        <w:jc w:val="both"/>
        <w:rPr>
          <w:lang w:val="en-US"/>
        </w:rPr>
      </w:pPr>
      <w:r w:rsidRPr="009619EE">
        <w:rPr>
          <w:lang w:val="en-US"/>
        </w:rPr>
        <w:tab/>
        <w:t xml:space="preserve">- </w:t>
      </w:r>
      <w:proofErr w:type="spellStart"/>
      <w:r w:rsidRPr="009619EE">
        <w:rPr>
          <w:lang w:val="en-US"/>
        </w:rPr>
        <w:t>creșerea</w:t>
      </w:r>
      <w:proofErr w:type="spellEnd"/>
      <w:r w:rsidRPr="009619EE">
        <w:rPr>
          <w:lang w:val="en-US"/>
        </w:rPr>
        <w:t xml:space="preserve"> </w:t>
      </w:r>
      <w:proofErr w:type="spellStart"/>
      <w:r w:rsidRPr="009619EE">
        <w:rPr>
          <w:lang w:val="en-US"/>
        </w:rPr>
        <w:t>gradului</w:t>
      </w:r>
      <w:proofErr w:type="spellEnd"/>
      <w:r w:rsidRPr="009619EE">
        <w:rPr>
          <w:lang w:val="en-US"/>
        </w:rPr>
        <w:t xml:space="preserve"> de </w:t>
      </w:r>
      <w:proofErr w:type="spellStart"/>
      <w:r w:rsidRPr="009619EE">
        <w:rPr>
          <w:lang w:val="en-US"/>
        </w:rPr>
        <w:t>confort</w:t>
      </w:r>
      <w:proofErr w:type="spellEnd"/>
      <w:r w:rsidRPr="009619EE">
        <w:rPr>
          <w:lang w:val="en-US"/>
        </w:rPr>
        <w:t xml:space="preserve"> al </w:t>
      </w:r>
      <w:proofErr w:type="spellStart"/>
      <w:r w:rsidRPr="009619EE">
        <w:rPr>
          <w:lang w:val="en-US"/>
        </w:rPr>
        <w:t>locatarilor</w:t>
      </w:r>
      <w:proofErr w:type="spellEnd"/>
      <w:r w:rsidR="007C5900" w:rsidRPr="009619EE">
        <w:rPr>
          <w:lang w:val="en-US"/>
        </w:rPr>
        <w:t>;</w:t>
      </w:r>
    </w:p>
    <w:p w14:paraId="7CA785E9" w14:textId="6E31C44D" w:rsidR="00EB5529" w:rsidRPr="009619EE" w:rsidRDefault="00EB5529" w:rsidP="009C2EC3">
      <w:pPr>
        <w:ind w:firstLine="270"/>
        <w:jc w:val="both"/>
        <w:rPr>
          <w:rStyle w:val="spar"/>
          <w:b/>
        </w:rPr>
      </w:pPr>
      <w:r w:rsidRPr="009619EE">
        <w:rPr>
          <w:lang w:val="en-US"/>
        </w:rPr>
        <w:tab/>
        <w:t xml:space="preserve">- </w:t>
      </w:r>
      <w:proofErr w:type="spellStart"/>
      <w:r w:rsidR="007C5900" w:rsidRPr="009619EE">
        <w:rPr>
          <w:lang w:val="en-US"/>
        </w:rPr>
        <w:t>repararea</w:t>
      </w:r>
      <w:proofErr w:type="spellEnd"/>
      <w:r w:rsidR="007C5900" w:rsidRPr="009619EE">
        <w:rPr>
          <w:lang w:val="en-US"/>
        </w:rPr>
        <w:t xml:space="preserve"> </w:t>
      </w:r>
      <w:proofErr w:type="spellStart"/>
      <w:r w:rsidR="007C5900" w:rsidRPr="009619EE">
        <w:rPr>
          <w:lang w:val="en-US"/>
        </w:rPr>
        <w:t>elementelor</w:t>
      </w:r>
      <w:proofErr w:type="spellEnd"/>
      <w:r w:rsidR="007C5900" w:rsidRPr="009619EE">
        <w:rPr>
          <w:lang w:val="en-US"/>
        </w:rPr>
        <w:t xml:space="preserve"> </w:t>
      </w:r>
      <w:proofErr w:type="spellStart"/>
      <w:r w:rsidR="007C5900" w:rsidRPr="009619EE">
        <w:rPr>
          <w:lang w:val="en-US"/>
        </w:rPr>
        <w:t>degradate</w:t>
      </w:r>
      <w:proofErr w:type="spellEnd"/>
      <w:r w:rsidR="007C5900" w:rsidRPr="009619EE">
        <w:rPr>
          <w:lang w:val="en-US"/>
        </w:rPr>
        <w:t xml:space="preserve"> ale </w:t>
      </w:r>
      <w:proofErr w:type="spellStart"/>
      <w:r w:rsidR="007C5900" w:rsidRPr="009619EE">
        <w:rPr>
          <w:lang w:val="en-US"/>
        </w:rPr>
        <w:t>clădirii</w:t>
      </w:r>
      <w:proofErr w:type="spellEnd"/>
      <w:r w:rsidR="007C5900" w:rsidRPr="009619EE">
        <w:rPr>
          <w:lang w:val="en-US"/>
        </w:rPr>
        <w:t>.</w:t>
      </w:r>
    </w:p>
    <w:p w14:paraId="43F85722" w14:textId="77777777" w:rsidR="000C2615" w:rsidRPr="009619EE" w:rsidRDefault="000C2615" w:rsidP="00E93EBC">
      <w:pPr>
        <w:ind w:left="630"/>
        <w:jc w:val="both"/>
      </w:pPr>
    </w:p>
    <w:p w14:paraId="2933797C" w14:textId="77777777" w:rsidR="009536B7" w:rsidRPr="009619EE" w:rsidRDefault="009536B7" w:rsidP="00C86366">
      <w:pPr>
        <w:pStyle w:val="Heading1"/>
        <w:numPr>
          <w:ilvl w:val="0"/>
          <w:numId w:val="13"/>
        </w:numPr>
        <w:spacing w:before="0" w:after="0"/>
        <w:jc w:val="both"/>
        <w:rPr>
          <w:szCs w:val="24"/>
        </w:rPr>
      </w:pPr>
      <w:r w:rsidRPr="009619EE">
        <w:rPr>
          <w:rStyle w:val="spar"/>
          <w:szCs w:val="24"/>
        </w:rPr>
        <w:t>Estimarea suportabilităţii investiţiei publice</w:t>
      </w:r>
    </w:p>
    <w:p w14:paraId="36C8647C" w14:textId="77777777" w:rsidR="00893DA4" w:rsidRPr="009619EE" w:rsidRDefault="009536B7" w:rsidP="00C86366">
      <w:pPr>
        <w:pStyle w:val="Subtitle"/>
        <w:numPr>
          <w:ilvl w:val="1"/>
          <w:numId w:val="13"/>
        </w:numPr>
        <w:spacing w:after="0"/>
        <w:ind w:left="990"/>
        <w:jc w:val="both"/>
        <w:rPr>
          <w:rStyle w:val="spar"/>
        </w:rPr>
      </w:pPr>
      <w:r w:rsidRPr="009619EE">
        <w:rPr>
          <w:rStyle w:val="spar"/>
          <w:b w:val="0"/>
          <w:i/>
        </w:rPr>
        <w:t xml:space="preserve">Estimarea cheltuielilor pentru execuţia obiectivului de investiţii, </w:t>
      </w:r>
    </w:p>
    <w:p w14:paraId="40C3CC1A" w14:textId="77777777" w:rsidR="001E0913" w:rsidRPr="009619EE" w:rsidRDefault="001E0913" w:rsidP="00893DA4">
      <w:pPr>
        <w:rPr>
          <w:rStyle w:val="spar"/>
        </w:rPr>
      </w:pPr>
    </w:p>
    <w:p w14:paraId="3279E03B" w14:textId="5EC1ABBE" w:rsidR="00BB7FFC" w:rsidRPr="009619EE" w:rsidRDefault="008A0317" w:rsidP="00176D24">
      <w:pPr>
        <w:ind w:firstLine="300"/>
        <w:jc w:val="both"/>
      </w:pPr>
      <w:r w:rsidRPr="009619EE">
        <w:rPr>
          <w:rStyle w:val="spar"/>
        </w:rPr>
        <w:lastRenderedPageBreak/>
        <w:t>C</w:t>
      </w:r>
      <w:r w:rsidR="009536B7" w:rsidRPr="009619EE">
        <w:t xml:space="preserve">heltuielile estimate pentru </w:t>
      </w:r>
      <w:r w:rsidR="00A72047" w:rsidRPr="009619EE">
        <w:t>execuția</w:t>
      </w:r>
      <w:r w:rsidR="009536B7" w:rsidRPr="009619EE">
        <w:t xml:space="preserve"> obiectului de </w:t>
      </w:r>
      <w:r w:rsidR="00A72047" w:rsidRPr="009619EE">
        <w:t>investiții</w:t>
      </w:r>
      <w:r w:rsidR="00176D24" w:rsidRPr="009619EE">
        <w:t xml:space="preserve"> se vor stabiliîn cadrul</w:t>
      </w:r>
      <w:r w:rsidR="007763E7" w:rsidRPr="009619EE">
        <w:t xml:space="preserve"> documentațiilor tehnico-economice care se vor realiza</w:t>
      </w:r>
      <w:r w:rsidR="007C5900" w:rsidRPr="009619EE">
        <w:t>.</w:t>
      </w:r>
    </w:p>
    <w:p w14:paraId="6504EAF9" w14:textId="77777777" w:rsidR="00F84651" w:rsidRPr="009619EE" w:rsidRDefault="00F84651" w:rsidP="00F84651"/>
    <w:p w14:paraId="08B7396A" w14:textId="77777777" w:rsidR="009536B7" w:rsidRPr="009619EE" w:rsidRDefault="009536B7" w:rsidP="00C86366">
      <w:pPr>
        <w:pStyle w:val="Subtitle"/>
        <w:numPr>
          <w:ilvl w:val="1"/>
          <w:numId w:val="13"/>
        </w:numPr>
        <w:spacing w:after="0"/>
        <w:jc w:val="both"/>
        <w:rPr>
          <w:rStyle w:val="spar"/>
          <w:b w:val="0"/>
          <w:i/>
        </w:rPr>
      </w:pPr>
      <w:r w:rsidRPr="009619EE">
        <w:rPr>
          <w:rStyle w:val="spar"/>
          <w:b w:val="0"/>
          <w:i/>
        </w:rPr>
        <w:t xml:space="preserve">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  </w:t>
      </w:r>
    </w:p>
    <w:p w14:paraId="426742B7" w14:textId="1C5E2EA7" w:rsidR="00821964" w:rsidRPr="009619EE" w:rsidRDefault="00821964" w:rsidP="00821964"/>
    <w:p w14:paraId="64307456" w14:textId="629A35C2" w:rsidR="007C5900" w:rsidRPr="009619EE" w:rsidRDefault="00263B61" w:rsidP="00263B61">
      <w:pPr>
        <w:ind w:firstLine="300"/>
        <w:jc w:val="both"/>
        <w:rPr>
          <w:bCs/>
          <w:lang w:val="pt-BR"/>
        </w:rPr>
      </w:pPr>
      <w:r w:rsidRPr="009619EE">
        <w:t xml:space="preserve">Acordul cadru nr. 46534/ 12.11.2024 între </w:t>
      </w:r>
      <w:r w:rsidRPr="009619EE">
        <w:rPr>
          <w:bCs/>
          <w:lang w:val="pt-BR"/>
        </w:rPr>
        <w:t xml:space="preserve">Asociația pentru Dezvoltare Teritorială Integrată Valea Jiului   și U.A.T. Municipiul Vulcan pentru implemnetarea Programului </w:t>
      </w:r>
      <w:r w:rsidRPr="009619EE">
        <w:rPr>
          <w:bCs/>
        </w:rPr>
        <w:t xml:space="preserve">Green &amp; Energy Efficient Jiu Valley - </w:t>
      </w:r>
      <w:r w:rsidRPr="009619EE">
        <w:rPr>
          <w:bCs/>
          <w:lang w:val="pt-BR"/>
        </w:rPr>
        <w:t xml:space="preserve">ELENA - European Local Energy Assistance prevede asigurarea serviciilor de întocmire a auditului energetic, expertizei tehnice și documentației de avizare a lucrărilor de intervenție (DALI) pentru obiectivul de investiții. Conform Acordului cadru cofinanțarea U.A.T. Municipiul Vulcan este de minimum 10%. </w:t>
      </w:r>
    </w:p>
    <w:p w14:paraId="53C79F96" w14:textId="63D1A357" w:rsidR="00263B61" w:rsidRPr="009619EE" w:rsidRDefault="00263B61" w:rsidP="00263B61">
      <w:pPr>
        <w:ind w:firstLine="300"/>
        <w:jc w:val="both"/>
        <w:rPr>
          <w:lang w:val="pt-BR"/>
        </w:rPr>
      </w:pPr>
      <w:r w:rsidRPr="009619EE">
        <w:rPr>
          <w:bCs/>
          <w:lang w:val="pt-BR"/>
        </w:rPr>
        <w:t>Valoarea serviciilor de proiectare va fi stabilită prin Devizul general realizat la faza DALI.</w:t>
      </w:r>
    </w:p>
    <w:p w14:paraId="433B1C34" w14:textId="77777777" w:rsidR="00263B61" w:rsidRPr="009619EE" w:rsidRDefault="00263B61" w:rsidP="00263B61">
      <w:pPr>
        <w:ind w:firstLine="300"/>
        <w:jc w:val="both"/>
        <w:rPr>
          <w:lang w:val="pt-BR"/>
        </w:rPr>
      </w:pPr>
    </w:p>
    <w:p w14:paraId="0E7743C5" w14:textId="49BBF957" w:rsidR="009536B7" w:rsidRPr="009619EE" w:rsidRDefault="009536B7" w:rsidP="00C86366">
      <w:pPr>
        <w:pStyle w:val="Subtitle"/>
        <w:numPr>
          <w:ilvl w:val="1"/>
          <w:numId w:val="13"/>
        </w:numPr>
        <w:spacing w:after="0"/>
        <w:jc w:val="both"/>
        <w:rPr>
          <w:b w:val="0"/>
        </w:rPr>
      </w:pPr>
      <w:r w:rsidRPr="009619EE">
        <w:rPr>
          <w:rStyle w:val="spar"/>
          <w:b w:val="0"/>
          <w:i/>
        </w:rPr>
        <w:t xml:space="preserve">Surse identificate pentru </w:t>
      </w:r>
      <w:r w:rsidR="001E0913" w:rsidRPr="009619EE">
        <w:rPr>
          <w:rStyle w:val="spar"/>
          <w:b w:val="0"/>
          <w:i/>
        </w:rPr>
        <w:t>finanțarea</w:t>
      </w:r>
      <w:r w:rsidRPr="009619EE">
        <w:rPr>
          <w:rStyle w:val="spar"/>
          <w:b w:val="0"/>
          <w:i/>
        </w:rPr>
        <w:t xml:space="preserve"> cheltuelilor estimate (în cazul finanţării nerambursabile se va menţiona programul operaţional/axa corespunzătoare, identificată):</w:t>
      </w:r>
    </w:p>
    <w:p w14:paraId="106F9584" w14:textId="77777777" w:rsidR="00821964" w:rsidRPr="009619EE" w:rsidRDefault="00821964" w:rsidP="00821964">
      <w:pPr>
        <w:rPr>
          <w:rStyle w:val="spar"/>
        </w:rPr>
      </w:pPr>
    </w:p>
    <w:p w14:paraId="77006EB4" w14:textId="0613D1F9" w:rsidR="008A0317" w:rsidRPr="009619EE" w:rsidRDefault="008A0317" w:rsidP="008A0317">
      <w:pPr>
        <w:jc w:val="both"/>
        <w:rPr>
          <w:bCs/>
          <w:lang w:val="pt-BR"/>
        </w:rPr>
      </w:pPr>
      <w:r w:rsidRPr="009619EE">
        <w:rPr>
          <w:bCs/>
          <w:lang w:val="pt-BR"/>
        </w:rPr>
        <w:t xml:space="preserve">- Programul </w:t>
      </w:r>
      <w:r w:rsidRPr="009619EE">
        <w:rPr>
          <w:bCs/>
        </w:rPr>
        <w:t xml:space="preserve">Green &amp; Energy Efficient Jiu Valley - </w:t>
      </w:r>
      <w:r w:rsidRPr="009619EE">
        <w:rPr>
          <w:bCs/>
          <w:lang w:val="pt-BR"/>
        </w:rPr>
        <w:t xml:space="preserve">ELENA - European Local Energy Assistance pentru asigurarea serviciilor de întocmire a auditului energetic, expertizei tehnice și documentației de avizare a lucrărilor de intervenție (DALI) </w:t>
      </w:r>
      <w:r w:rsidR="002F0882" w:rsidRPr="009619EE">
        <w:rPr>
          <w:bCs/>
          <w:lang w:val="pt-BR"/>
        </w:rPr>
        <w:t>-în baza</w:t>
      </w:r>
      <w:r w:rsidRPr="009619EE">
        <w:rPr>
          <w:bCs/>
          <w:lang w:val="pt-BR"/>
        </w:rPr>
        <w:t xml:space="preserve"> </w:t>
      </w:r>
      <w:r w:rsidRPr="009619EE">
        <w:t>Acordul</w:t>
      </w:r>
      <w:r w:rsidR="002F0882" w:rsidRPr="009619EE">
        <w:t>ui</w:t>
      </w:r>
      <w:r w:rsidRPr="009619EE">
        <w:t xml:space="preserve"> cadru nr. 46534/ 12.11.2024 între </w:t>
      </w:r>
      <w:r w:rsidRPr="009619EE">
        <w:rPr>
          <w:bCs/>
          <w:lang w:val="pt-BR"/>
        </w:rPr>
        <w:t>Asociația pentru Dezvoltare Teritorială Integrată Valea Jiului   și U.A.T. Municipiul Vulcan)</w:t>
      </w:r>
      <w:r w:rsidR="002F0882" w:rsidRPr="009619EE">
        <w:rPr>
          <w:bCs/>
          <w:lang w:val="pt-BR"/>
        </w:rPr>
        <w:t>.</w:t>
      </w:r>
    </w:p>
    <w:p w14:paraId="4E2752DE" w14:textId="63264F3D" w:rsidR="008A0317" w:rsidRPr="009619EE" w:rsidRDefault="008A0317" w:rsidP="008A0317">
      <w:pPr>
        <w:jc w:val="both"/>
        <w:rPr>
          <w:bCs/>
          <w:lang w:val="pt-BR"/>
        </w:rPr>
      </w:pPr>
      <w:r w:rsidRPr="009619EE">
        <w:rPr>
          <w:bCs/>
          <w:lang w:val="pt-BR"/>
        </w:rPr>
        <w:t xml:space="preserve">- </w:t>
      </w:r>
      <w:r w:rsidR="002F0882" w:rsidRPr="009619EE">
        <w:rPr>
          <w:bCs/>
          <w:lang w:val="pt-BR"/>
        </w:rPr>
        <w:t>Programul Operațional Tranziție Justă</w:t>
      </w:r>
      <w:r w:rsidR="009958E4" w:rsidRPr="009619EE">
        <w:rPr>
          <w:bCs/>
          <w:lang w:val="pt-BR"/>
        </w:rPr>
        <w:t>.</w:t>
      </w:r>
    </w:p>
    <w:p w14:paraId="3C0DF688" w14:textId="77777777" w:rsidR="003A13C1" w:rsidRPr="009619EE" w:rsidRDefault="003A13C1" w:rsidP="00821964">
      <w:pPr>
        <w:rPr>
          <w:rStyle w:val="spar"/>
          <w:b/>
          <w:bCs/>
        </w:rPr>
      </w:pPr>
    </w:p>
    <w:p w14:paraId="7EB7829D" w14:textId="77777777" w:rsidR="009536B7" w:rsidRPr="009619EE" w:rsidRDefault="001E0913" w:rsidP="00C86366">
      <w:pPr>
        <w:pStyle w:val="Heading1"/>
        <w:numPr>
          <w:ilvl w:val="0"/>
          <w:numId w:val="13"/>
        </w:numPr>
        <w:jc w:val="both"/>
        <w:rPr>
          <w:rStyle w:val="spar"/>
          <w:szCs w:val="24"/>
        </w:rPr>
      </w:pPr>
      <w:r w:rsidRPr="009619EE">
        <w:rPr>
          <w:rStyle w:val="spar"/>
          <w:szCs w:val="24"/>
        </w:rPr>
        <w:t>Informații</w:t>
      </w:r>
      <w:r w:rsidR="009536B7" w:rsidRPr="009619EE">
        <w:rPr>
          <w:rStyle w:val="spar"/>
          <w:szCs w:val="24"/>
        </w:rPr>
        <w:t xml:space="preserve"> privind regimul juridic, economic şi tehnic al terenului şi/sau al </w:t>
      </w:r>
      <w:r w:rsidRPr="009619EE">
        <w:rPr>
          <w:rStyle w:val="spar"/>
          <w:szCs w:val="24"/>
        </w:rPr>
        <w:t>construcției</w:t>
      </w:r>
      <w:r w:rsidR="009536B7" w:rsidRPr="009619EE">
        <w:rPr>
          <w:rStyle w:val="spar"/>
          <w:szCs w:val="24"/>
        </w:rPr>
        <w:t xml:space="preserve"> existente</w:t>
      </w:r>
    </w:p>
    <w:p w14:paraId="611ABE9D" w14:textId="77777777" w:rsidR="002158C8" w:rsidRPr="009619EE" w:rsidRDefault="002158C8" w:rsidP="002158C8"/>
    <w:p w14:paraId="20FC3755" w14:textId="4A060201" w:rsidR="006810DB" w:rsidRPr="009619EE" w:rsidRDefault="006810DB" w:rsidP="006810DB">
      <w:pPr>
        <w:ind w:left="360" w:firstLine="708"/>
        <w:jc w:val="both"/>
        <w:rPr>
          <w:lang w:val="en-US"/>
        </w:rPr>
      </w:pPr>
      <w:r w:rsidRPr="009619EE">
        <w:t>Imobilul este proprietatea privată.</w:t>
      </w:r>
    </w:p>
    <w:p w14:paraId="3F0F1D86" w14:textId="77777777" w:rsidR="006810DB" w:rsidRPr="009619EE" w:rsidRDefault="006810DB" w:rsidP="006810DB">
      <w:pPr>
        <w:ind w:left="360" w:firstLine="708"/>
        <w:jc w:val="both"/>
      </w:pPr>
      <w:r w:rsidRPr="009619EE">
        <w:t>Destinația zonei conform PUG:</w:t>
      </w:r>
      <w:bookmarkStart w:id="8" w:name="_Hlk9338539"/>
      <w:r w:rsidRPr="009619EE">
        <w:t xml:space="preserve"> zonă clădiri rezidențiale imobile de locuințe</w:t>
      </w:r>
    </w:p>
    <w:bookmarkEnd w:id="8"/>
    <w:p w14:paraId="25DAA279" w14:textId="77777777" w:rsidR="006810DB" w:rsidRPr="009619EE" w:rsidRDefault="006810DB" w:rsidP="006810DB">
      <w:pPr>
        <w:ind w:left="360" w:firstLine="708"/>
        <w:jc w:val="both"/>
      </w:pPr>
      <w:r w:rsidRPr="009619EE">
        <w:t>Folosința actuală: imobile cu spații de locuințe</w:t>
      </w:r>
    </w:p>
    <w:p w14:paraId="50BB9A10" w14:textId="1D389C78" w:rsidR="00CB03F6" w:rsidRPr="009619EE" w:rsidRDefault="002F0882" w:rsidP="006810DB">
      <w:pPr>
        <w:ind w:left="360" w:firstLine="708"/>
        <w:jc w:val="both"/>
      </w:pPr>
      <w:bookmarkStart w:id="9" w:name="_Hlk182395027"/>
      <w:r w:rsidRPr="009619EE">
        <w:rPr>
          <w:lang w:val="en-US"/>
        </w:rPr>
        <w:t xml:space="preserve">Conform </w:t>
      </w:r>
      <w:proofErr w:type="spellStart"/>
      <w:r w:rsidRPr="009619EE">
        <w:rPr>
          <w:lang w:val="en-US"/>
        </w:rPr>
        <w:t>documentațiilor</w:t>
      </w:r>
      <w:proofErr w:type="spellEnd"/>
      <w:r w:rsidRPr="009619EE">
        <w:rPr>
          <w:lang w:val="en-US"/>
        </w:rPr>
        <w:t xml:space="preserve"> </w:t>
      </w:r>
      <w:proofErr w:type="spellStart"/>
      <w:r w:rsidRPr="009619EE">
        <w:rPr>
          <w:lang w:val="en-US"/>
        </w:rPr>
        <w:t>deținute</w:t>
      </w:r>
      <w:proofErr w:type="spellEnd"/>
      <w:r w:rsidRPr="009619EE">
        <w:rPr>
          <w:lang w:val="en-US"/>
        </w:rPr>
        <w:t xml:space="preserve">, </w:t>
      </w:r>
      <w:proofErr w:type="spellStart"/>
      <w:r w:rsidRPr="009619EE">
        <w:rPr>
          <w:lang w:val="en-US"/>
        </w:rPr>
        <w:t>Blocul</w:t>
      </w:r>
      <w:proofErr w:type="spellEnd"/>
      <w:r w:rsidRPr="009619EE">
        <w:rPr>
          <w:lang w:val="en-US"/>
        </w:rPr>
        <w:t xml:space="preserve"> </w:t>
      </w:r>
      <w:r w:rsidR="009619EE" w:rsidRPr="009619EE">
        <w:rPr>
          <w:lang w:val="en-US"/>
        </w:rPr>
        <w:t>D55</w:t>
      </w:r>
      <w:r w:rsidRPr="009619EE">
        <w:rPr>
          <w:lang w:val="en-US"/>
        </w:rPr>
        <w:t xml:space="preserve">, </w:t>
      </w:r>
      <w:proofErr w:type="spellStart"/>
      <w:r w:rsidRPr="009619EE">
        <w:rPr>
          <w:lang w:val="en-US"/>
        </w:rPr>
        <w:t>strada</w:t>
      </w:r>
      <w:proofErr w:type="spellEnd"/>
      <w:r w:rsidRPr="009619EE">
        <w:rPr>
          <w:lang w:val="en-US"/>
        </w:rPr>
        <w:t xml:space="preserve"> Nicol</w:t>
      </w:r>
      <w:r w:rsidR="009619EE" w:rsidRPr="009619EE">
        <w:rPr>
          <w:lang w:val="en-US"/>
        </w:rPr>
        <w:t>a</w:t>
      </w:r>
      <w:r w:rsidRPr="009619EE">
        <w:rPr>
          <w:lang w:val="en-US"/>
        </w:rPr>
        <w:t xml:space="preserve">e </w:t>
      </w:r>
      <w:proofErr w:type="spellStart"/>
      <w:r w:rsidRPr="009619EE">
        <w:rPr>
          <w:lang w:val="en-US"/>
        </w:rPr>
        <w:t>Titulescu</w:t>
      </w:r>
      <w:proofErr w:type="spellEnd"/>
      <w:r w:rsidRPr="009619EE">
        <w:t xml:space="preserve"> are regim</w:t>
      </w:r>
      <w:r w:rsidR="00643E92" w:rsidRPr="009619EE">
        <w:t xml:space="preserve"> de înălțime </w:t>
      </w:r>
      <w:r w:rsidR="009619EE" w:rsidRPr="009619EE">
        <w:t>S+</w:t>
      </w:r>
      <w:r w:rsidR="0070389D" w:rsidRPr="009619EE">
        <w:t>P+3E</w:t>
      </w:r>
      <w:r w:rsidRPr="009619EE">
        <w:t xml:space="preserve">, </w:t>
      </w:r>
      <w:r w:rsidR="00F03AA9" w:rsidRPr="009619EE">
        <w:t>Sc=</w:t>
      </w:r>
      <w:r w:rsidR="009619EE" w:rsidRPr="009619EE">
        <w:t>1497</w:t>
      </w:r>
      <w:r w:rsidR="00F03AA9" w:rsidRPr="009619EE">
        <w:t xml:space="preserve"> m2, Sd</w:t>
      </w:r>
      <w:r w:rsidRPr="009619EE">
        <w:t xml:space="preserve"> </w:t>
      </w:r>
      <w:r w:rsidR="009619EE" w:rsidRPr="009619EE">
        <w:t>5988</w:t>
      </w:r>
      <w:r w:rsidR="00F03AA9" w:rsidRPr="009619EE">
        <w:t xml:space="preserve"> mp, </w:t>
      </w:r>
      <w:r w:rsidR="00C01A02" w:rsidRPr="009619EE">
        <w:t>acoperiș</w:t>
      </w:r>
      <w:r w:rsidR="00F03AA9" w:rsidRPr="009619EE">
        <w:t xml:space="preserve"> de tip terasa necirculabil</w:t>
      </w:r>
      <w:r w:rsidR="009619EE" w:rsidRPr="009619EE">
        <w:t>ă</w:t>
      </w:r>
      <w:r w:rsidRPr="009619EE">
        <w:t>.</w:t>
      </w:r>
    </w:p>
    <w:bookmarkEnd w:id="9"/>
    <w:p w14:paraId="44FBEB80" w14:textId="77777777" w:rsidR="002F0882" w:rsidRPr="009619EE" w:rsidRDefault="002F0882" w:rsidP="0070389D">
      <w:pPr>
        <w:autoSpaceDE w:val="0"/>
        <w:autoSpaceDN w:val="0"/>
        <w:adjustRightInd w:val="0"/>
      </w:pPr>
    </w:p>
    <w:p w14:paraId="48123386" w14:textId="77777777" w:rsidR="00CB03F6" w:rsidRPr="009619EE" w:rsidRDefault="00CB03F6" w:rsidP="00E93EBC">
      <w:pPr>
        <w:ind w:left="360" w:firstLine="708"/>
        <w:jc w:val="both"/>
      </w:pPr>
    </w:p>
    <w:p w14:paraId="7D4F821A" w14:textId="35155249" w:rsidR="009536B7" w:rsidRPr="009619EE" w:rsidRDefault="009536B7" w:rsidP="00C86366">
      <w:pPr>
        <w:pStyle w:val="Heading1"/>
        <w:numPr>
          <w:ilvl w:val="0"/>
          <w:numId w:val="13"/>
        </w:numPr>
        <w:spacing w:before="0" w:after="0"/>
        <w:jc w:val="both"/>
        <w:rPr>
          <w:rStyle w:val="slit"/>
          <w:szCs w:val="24"/>
        </w:rPr>
      </w:pPr>
      <w:r w:rsidRPr="009619EE">
        <w:rPr>
          <w:rStyle w:val="spar"/>
          <w:szCs w:val="24"/>
        </w:rPr>
        <w:t>Particularităţi ale amplasamentului/amplasamentelor propus(e) pentru obiectivului de investiţii:</w:t>
      </w:r>
    </w:p>
    <w:p w14:paraId="6E3F2B42" w14:textId="77777777" w:rsidR="009536B7" w:rsidRPr="009619EE" w:rsidRDefault="009536B7" w:rsidP="00E93EBC">
      <w:pPr>
        <w:jc w:val="both"/>
        <w:rPr>
          <w:rStyle w:val="slitbdy"/>
          <w:i/>
        </w:rPr>
      </w:pPr>
      <w:r w:rsidRPr="009619EE">
        <w:rPr>
          <w:rStyle w:val="slitbdy"/>
          <w:i/>
        </w:rPr>
        <w:t xml:space="preserve">      a.descrierea succintă a amplasamentului/amplasamentelor propus(e) (localizare, suprafaţa terenului, dimensiuni în plan):</w:t>
      </w:r>
    </w:p>
    <w:p w14:paraId="086B8116" w14:textId="77777777" w:rsidR="00197579" w:rsidRPr="009619EE" w:rsidRDefault="00197579" w:rsidP="00E93EBC">
      <w:pPr>
        <w:jc w:val="both"/>
        <w:rPr>
          <w:rStyle w:val="slitbdy"/>
          <w:i/>
        </w:rPr>
      </w:pPr>
    </w:p>
    <w:p w14:paraId="1040959C" w14:textId="5D563E84" w:rsidR="00DF073E" w:rsidRPr="009619EE" w:rsidRDefault="00B04224" w:rsidP="00D850E0">
      <w:pPr>
        <w:ind w:left="284" w:firstLine="708"/>
        <w:jc w:val="both"/>
        <w:rPr>
          <w:lang w:val="en-US"/>
        </w:rPr>
      </w:pPr>
      <w:bookmarkStart w:id="10" w:name="_Hlk9414087"/>
      <w:bookmarkStart w:id="11" w:name="_Hlk521328600"/>
      <w:r w:rsidRPr="009619EE">
        <w:t>Imobil</w:t>
      </w:r>
      <w:r w:rsidR="001160C5" w:rsidRPr="009619EE">
        <w:t xml:space="preserve">ul este </w:t>
      </w:r>
      <w:r w:rsidR="00DF073E" w:rsidRPr="009619EE">
        <w:t xml:space="preserve"> </w:t>
      </w:r>
      <w:r w:rsidRPr="009619EE">
        <w:t xml:space="preserve">situat in </w:t>
      </w:r>
      <w:r w:rsidR="006810DB" w:rsidRPr="009619EE">
        <w:t xml:space="preserve">intravilanul </w:t>
      </w:r>
      <w:r w:rsidRPr="009619EE">
        <w:t xml:space="preserve">municipiul </w:t>
      </w:r>
      <w:r w:rsidR="00DF073E" w:rsidRPr="009619EE">
        <w:t>Vulcan</w:t>
      </w:r>
      <w:r w:rsidR="006810DB" w:rsidRPr="009619EE">
        <w:t xml:space="preserve">, </w:t>
      </w:r>
      <w:r w:rsidR="009619EE" w:rsidRPr="009619EE">
        <w:t>Sc=1497 m2, Sd 5988 mp</w:t>
      </w:r>
      <w:r w:rsidR="006810DB" w:rsidRPr="009619EE">
        <w:t>.</w:t>
      </w:r>
    </w:p>
    <w:p w14:paraId="1ADF6125" w14:textId="77777777" w:rsidR="00FD5D0F" w:rsidRPr="009619EE" w:rsidRDefault="00FD5D0F" w:rsidP="001F3D27">
      <w:pPr>
        <w:spacing w:after="160" w:line="256" w:lineRule="auto"/>
        <w:ind w:firstLine="708"/>
        <w:contextualSpacing/>
        <w:rPr>
          <w:lang w:val="en-US"/>
        </w:rPr>
      </w:pPr>
    </w:p>
    <w:bookmarkEnd w:id="10"/>
    <w:p w14:paraId="579A5FB6" w14:textId="77777777" w:rsidR="00B04224" w:rsidRPr="009619EE" w:rsidRDefault="00B04224" w:rsidP="00D850E0">
      <w:pPr>
        <w:ind w:left="284" w:firstLine="708"/>
        <w:jc w:val="both"/>
      </w:pPr>
    </w:p>
    <w:bookmarkEnd w:id="11"/>
    <w:p w14:paraId="5856AB1F" w14:textId="77777777" w:rsidR="009536B7" w:rsidRPr="009619EE" w:rsidRDefault="009536B7" w:rsidP="00E93EBC">
      <w:pPr>
        <w:jc w:val="both"/>
        <w:rPr>
          <w:rStyle w:val="slitbdy"/>
        </w:rPr>
      </w:pPr>
      <w:r w:rsidRPr="009619EE">
        <w:rPr>
          <w:rStyle w:val="slitbdy"/>
          <w:i/>
        </w:rPr>
        <w:t xml:space="preserve">      b.relaţiile cu zone învecinate, accesuri existente şi/sau căi de acces posibile:  </w:t>
      </w:r>
    </w:p>
    <w:p w14:paraId="0FEFB495" w14:textId="77777777" w:rsidR="00197579" w:rsidRPr="009619EE" w:rsidRDefault="00197579" w:rsidP="004A1D48">
      <w:pPr>
        <w:pStyle w:val="ListParagraph"/>
        <w:ind w:left="708"/>
        <w:jc w:val="both"/>
        <w:rPr>
          <w:rStyle w:val="slitbdy"/>
        </w:rPr>
      </w:pPr>
    </w:p>
    <w:p w14:paraId="1AF703A5" w14:textId="77777777" w:rsidR="006810DB" w:rsidRPr="009619EE" w:rsidRDefault="00FD2C77" w:rsidP="006810DB">
      <w:pPr>
        <w:ind w:firstLine="708"/>
        <w:jc w:val="both"/>
        <w:rPr>
          <w:rStyle w:val="slitbdy"/>
        </w:rPr>
      </w:pPr>
      <w:r w:rsidRPr="009619EE">
        <w:rPr>
          <w:rStyle w:val="slitbdy"/>
        </w:rPr>
        <w:t>Clădir</w:t>
      </w:r>
      <w:r w:rsidR="00C834A4" w:rsidRPr="009619EE">
        <w:rPr>
          <w:rStyle w:val="slitbdy"/>
        </w:rPr>
        <w:t>ea</w:t>
      </w:r>
      <w:r w:rsidRPr="009619EE">
        <w:rPr>
          <w:rStyle w:val="slitbdy"/>
        </w:rPr>
        <w:t xml:space="preserve"> propus</w:t>
      </w:r>
      <w:r w:rsidR="00C834A4" w:rsidRPr="009619EE">
        <w:rPr>
          <w:rStyle w:val="slitbdy"/>
        </w:rPr>
        <w:t>ă</w:t>
      </w:r>
      <w:r w:rsidRPr="009619EE">
        <w:rPr>
          <w:rStyle w:val="slitbdy"/>
        </w:rPr>
        <w:t xml:space="preserve"> pentru reabilitare </w:t>
      </w:r>
      <w:r w:rsidR="00C834A4" w:rsidRPr="009619EE">
        <w:rPr>
          <w:rStyle w:val="slitbdy"/>
        </w:rPr>
        <w:t>este</w:t>
      </w:r>
      <w:r w:rsidRPr="009619EE">
        <w:rPr>
          <w:rStyle w:val="slitbdy"/>
        </w:rPr>
        <w:t xml:space="preserve"> situat</w:t>
      </w:r>
      <w:r w:rsidR="00C834A4" w:rsidRPr="009619EE">
        <w:rPr>
          <w:rStyle w:val="slitbdy"/>
        </w:rPr>
        <w:t>ă</w:t>
      </w:r>
      <w:r w:rsidRPr="009619EE">
        <w:rPr>
          <w:rStyle w:val="slitbdy"/>
        </w:rPr>
        <w:t xml:space="preserve"> </w:t>
      </w:r>
      <w:r w:rsidR="006A7B15" w:rsidRPr="009619EE">
        <w:rPr>
          <w:rStyle w:val="slitbdy"/>
        </w:rPr>
        <w:t>î</w:t>
      </w:r>
      <w:r w:rsidRPr="009619EE">
        <w:rPr>
          <w:rStyle w:val="slitbdy"/>
        </w:rPr>
        <w:t xml:space="preserve">n </w:t>
      </w:r>
      <w:r w:rsidR="006A7B15" w:rsidRPr="009619EE">
        <w:rPr>
          <w:rStyle w:val="slitbdy"/>
        </w:rPr>
        <w:t xml:space="preserve">zona </w:t>
      </w:r>
      <w:r w:rsidR="006810DB" w:rsidRPr="009619EE">
        <w:rPr>
          <w:rStyle w:val="slitbdy"/>
        </w:rPr>
        <w:t>Centru Vechi</w:t>
      </w:r>
      <w:r w:rsidRPr="009619EE">
        <w:rPr>
          <w:rStyle w:val="slitbdy"/>
        </w:rPr>
        <w:t xml:space="preserve"> </w:t>
      </w:r>
      <w:r w:rsidR="006A7B15" w:rsidRPr="009619EE">
        <w:rPr>
          <w:rStyle w:val="slitbdy"/>
        </w:rPr>
        <w:t xml:space="preserve">a </w:t>
      </w:r>
      <w:r w:rsidRPr="009619EE">
        <w:rPr>
          <w:rStyle w:val="slitbdy"/>
        </w:rPr>
        <w:t>municipiului Vulcan</w:t>
      </w:r>
      <w:r w:rsidR="006810DB" w:rsidRPr="009619EE">
        <w:rPr>
          <w:rStyle w:val="slitbdy"/>
        </w:rPr>
        <w:t xml:space="preserve">. </w:t>
      </w:r>
    </w:p>
    <w:p w14:paraId="078208F9" w14:textId="2FD86066" w:rsidR="00FD2C77" w:rsidRPr="009619EE" w:rsidRDefault="00FD2C77" w:rsidP="006810DB">
      <w:pPr>
        <w:ind w:firstLine="708"/>
        <w:jc w:val="both"/>
        <w:rPr>
          <w:rStyle w:val="slitbdy"/>
        </w:rPr>
      </w:pPr>
      <w:r w:rsidRPr="009619EE">
        <w:rPr>
          <w:rStyle w:val="slitbdy"/>
        </w:rPr>
        <w:t>Accesu</w:t>
      </w:r>
      <w:r w:rsidR="006A7B15" w:rsidRPr="009619EE">
        <w:rPr>
          <w:rStyle w:val="slitbdy"/>
        </w:rPr>
        <w:t>l</w:t>
      </w:r>
      <w:r w:rsidRPr="009619EE">
        <w:rPr>
          <w:rStyle w:val="slitbdy"/>
        </w:rPr>
        <w:t xml:space="preserve"> se </w:t>
      </w:r>
      <w:r w:rsidR="00245686" w:rsidRPr="009619EE">
        <w:rPr>
          <w:rStyle w:val="slitbdy"/>
        </w:rPr>
        <w:t>realizează</w:t>
      </w:r>
      <w:r w:rsidRPr="009619EE">
        <w:rPr>
          <w:rStyle w:val="slitbdy"/>
        </w:rPr>
        <w:t xml:space="preserve"> din str</w:t>
      </w:r>
      <w:r w:rsidR="006A7B15" w:rsidRPr="009619EE">
        <w:rPr>
          <w:rStyle w:val="slitbdy"/>
        </w:rPr>
        <w:t>ada</w:t>
      </w:r>
      <w:r w:rsidRPr="009619EE">
        <w:rPr>
          <w:rStyle w:val="slitbdy"/>
        </w:rPr>
        <w:t xml:space="preserve"> </w:t>
      </w:r>
      <w:r w:rsidR="003B4045" w:rsidRPr="009619EE">
        <w:rPr>
          <w:rStyle w:val="slitbdy"/>
        </w:rPr>
        <w:t>Nicolae Titulescu</w:t>
      </w:r>
    </w:p>
    <w:p w14:paraId="4E29A797" w14:textId="77777777" w:rsidR="006A7B15" w:rsidRPr="009619EE" w:rsidRDefault="006A7B15" w:rsidP="00FD2C77">
      <w:pPr>
        <w:pStyle w:val="ListParagraph"/>
        <w:ind w:left="708" w:firstLine="708"/>
        <w:jc w:val="both"/>
        <w:rPr>
          <w:rStyle w:val="slitbdy"/>
        </w:rPr>
      </w:pPr>
    </w:p>
    <w:p w14:paraId="3E3B9F03" w14:textId="77777777" w:rsidR="009536B7" w:rsidRPr="009619EE" w:rsidRDefault="009536B7" w:rsidP="00E93EBC">
      <w:pPr>
        <w:jc w:val="both"/>
        <w:rPr>
          <w:rStyle w:val="slitbdy"/>
        </w:rPr>
      </w:pPr>
      <w:r w:rsidRPr="009619EE">
        <w:rPr>
          <w:rStyle w:val="slitbdy"/>
          <w:i/>
        </w:rPr>
        <w:t xml:space="preserve">      c.surse de poluare existente în zonă</w:t>
      </w:r>
      <w:r w:rsidRPr="009619EE">
        <w:rPr>
          <w:rStyle w:val="slitbdy"/>
        </w:rPr>
        <w:t xml:space="preserve">: </w:t>
      </w:r>
    </w:p>
    <w:p w14:paraId="10501A92" w14:textId="77777777" w:rsidR="009536B7" w:rsidRPr="009619EE" w:rsidRDefault="009536B7" w:rsidP="00E93EBC">
      <w:pPr>
        <w:ind w:left="1440"/>
        <w:jc w:val="both"/>
        <w:rPr>
          <w:rStyle w:val="slitbdy"/>
        </w:rPr>
      </w:pPr>
      <w:r w:rsidRPr="009619EE">
        <w:rPr>
          <w:rStyle w:val="slitbdy"/>
        </w:rPr>
        <w:t xml:space="preserve">- </w:t>
      </w:r>
      <w:r w:rsidR="00197579" w:rsidRPr="009619EE">
        <w:rPr>
          <w:rStyle w:val="slitbdy"/>
        </w:rPr>
        <w:t>traficul auto;</w:t>
      </w:r>
    </w:p>
    <w:p w14:paraId="6C181CC4" w14:textId="77777777" w:rsidR="00197579" w:rsidRPr="009619EE" w:rsidRDefault="00197579" w:rsidP="00E93EBC">
      <w:pPr>
        <w:ind w:left="1440"/>
        <w:jc w:val="both"/>
        <w:rPr>
          <w:rStyle w:val="slitbdy"/>
        </w:rPr>
      </w:pPr>
    </w:p>
    <w:p w14:paraId="74148136" w14:textId="77777777" w:rsidR="00C5155F" w:rsidRPr="009619EE" w:rsidRDefault="009536B7" w:rsidP="00C5155F">
      <w:pPr>
        <w:jc w:val="both"/>
        <w:rPr>
          <w:rStyle w:val="slitbdy"/>
        </w:rPr>
      </w:pPr>
      <w:r w:rsidRPr="009619EE">
        <w:rPr>
          <w:rStyle w:val="slitbdy"/>
          <w:i/>
        </w:rPr>
        <w:t xml:space="preserve">      d.particularităţi de relief</w:t>
      </w:r>
      <w:r w:rsidRPr="009619EE">
        <w:rPr>
          <w:rStyle w:val="slitbdy"/>
        </w:rPr>
        <w:t>:</w:t>
      </w:r>
    </w:p>
    <w:p w14:paraId="51ADF81E" w14:textId="77777777" w:rsidR="00C5155F" w:rsidRPr="009619EE" w:rsidRDefault="00C5155F" w:rsidP="00C5155F">
      <w:pPr>
        <w:ind w:firstLine="708"/>
        <w:jc w:val="both"/>
        <w:rPr>
          <w:rStyle w:val="slitbdy"/>
        </w:rPr>
      </w:pPr>
    </w:p>
    <w:p w14:paraId="76514683" w14:textId="11539B93" w:rsidR="00C5155F" w:rsidRPr="009619EE" w:rsidRDefault="00C5155F" w:rsidP="00C5155F">
      <w:pPr>
        <w:ind w:firstLine="708"/>
        <w:jc w:val="both"/>
        <w:rPr>
          <w:rStyle w:val="slitbdy"/>
        </w:rPr>
      </w:pPr>
      <w:r w:rsidRPr="009619EE">
        <w:rPr>
          <w:rStyle w:val="slitbdy"/>
        </w:rPr>
        <w:t xml:space="preserve">Din punct de vedere topografic, terenul este plan. </w:t>
      </w:r>
    </w:p>
    <w:p w14:paraId="270B0095" w14:textId="77777777" w:rsidR="00197579" w:rsidRPr="009619EE" w:rsidRDefault="00197579" w:rsidP="00E93EBC">
      <w:pPr>
        <w:jc w:val="both"/>
        <w:rPr>
          <w:rStyle w:val="slitbdy"/>
        </w:rPr>
      </w:pPr>
    </w:p>
    <w:p w14:paraId="6C222AAB" w14:textId="77777777" w:rsidR="009536B7" w:rsidRPr="009619EE" w:rsidRDefault="009536B7" w:rsidP="00E93EBC">
      <w:pPr>
        <w:jc w:val="both"/>
        <w:rPr>
          <w:rStyle w:val="slitbdy"/>
          <w:i/>
        </w:rPr>
      </w:pPr>
      <w:r w:rsidRPr="009619EE">
        <w:rPr>
          <w:rStyle w:val="slitbdy"/>
          <w:i/>
        </w:rPr>
        <w:t xml:space="preserve">      e.nivel de echipare tehnico-edilitară a zonei şi posibilităţi de asigurare a utilităţilor:  </w:t>
      </w:r>
    </w:p>
    <w:p w14:paraId="75CBDA74" w14:textId="77777777" w:rsidR="00197579" w:rsidRPr="009619EE" w:rsidRDefault="00197579" w:rsidP="00E93EBC">
      <w:pPr>
        <w:jc w:val="both"/>
        <w:rPr>
          <w:rStyle w:val="slitbdy"/>
          <w:lang w:val="en-US"/>
        </w:rPr>
      </w:pPr>
    </w:p>
    <w:p w14:paraId="660C9D8F" w14:textId="77777777" w:rsidR="006810DB" w:rsidRPr="009619EE" w:rsidRDefault="004A1D48" w:rsidP="00E93EBC">
      <w:pPr>
        <w:jc w:val="both"/>
        <w:rPr>
          <w:rStyle w:val="slitbdy"/>
        </w:rPr>
      </w:pPr>
      <w:r w:rsidRPr="009619EE">
        <w:rPr>
          <w:rStyle w:val="slitbdy"/>
        </w:rPr>
        <w:tab/>
      </w:r>
      <w:r w:rsidR="00197579" w:rsidRPr="009619EE">
        <w:rPr>
          <w:rStyle w:val="slitbdy"/>
        </w:rPr>
        <w:t>Clădir</w:t>
      </w:r>
      <w:r w:rsidR="00271B2C" w:rsidRPr="009619EE">
        <w:rPr>
          <w:rStyle w:val="slitbdy"/>
        </w:rPr>
        <w:t>ea</w:t>
      </w:r>
      <w:r w:rsidR="00245686" w:rsidRPr="009619EE">
        <w:rPr>
          <w:rStyle w:val="slitbdy"/>
        </w:rPr>
        <w:t xml:space="preserve"> </w:t>
      </w:r>
      <w:r w:rsidR="006810DB" w:rsidRPr="009619EE">
        <w:rPr>
          <w:rStyle w:val="slitbdy"/>
        </w:rPr>
        <w:t xml:space="preserve">este racordată la rețelele existente în zonă: </w:t>
      </w:r>
      <w:r w:rsidR="00197579" w:rsidRPr="009619EE">
        <w:rPr>
          <w:rStyle w:val="slitbdy"/>
        </w:rPr>
        <w:t>gaz</w:t>
      </w:r>
      <w:r w:rsidR="006810DB" w:rsidRPr="009619EE">
        <w:rPr>
          <w:rStyle w:val="slitbdy"/>
        </w:rPr>
        <w:t>e naturale, curent electric, apă, canalizare, telefonie.</w:t>
      </w:r>
    </w:p>
    <w:p w14:paraId="1911D857" w14:textId="77777777" w:rsidR="004A1D48" w:rsidRPr="009619EE" w:rsidRDefault="004A1D48" w:rsidP="00E93EBC">
      <w:pPr>
        <w:jc w:val="both"/>
        <w:rPr>
          <w:rStyle w:val="slitbdy"/>
        </w:rPr>
      </w:pPr>
    </w:p>
    <w:p w14:paraId="5CA54D95" w14:textId="77777777" w:rsidR="009536B7" w:rsidRPr="009619EE" w:rsidRDefault="009536B7" w:rsidP="00E93EBC">
      <w:pPr>
        <w:jc w:val="both"/>
        <w:rPr>
          <w:rStyle w:val="slitbdy"/>
          <w:i/>
        </w:rPr>
      </w:pPr>
      <w:r w:rsidRPr="009619EE">
        <w:rPr>
          <w:rStyle w:val="slitbdy"/>
        </w:rPr>
        <w:t xml:space="preserve">       f.</w:t>
      </w:r>
      <w:r w:rsidRPr="009619EE">
        <w:rPr>
          <w:rStyle w:val="slitbdy"/>
          <w:i/>
        </w:rPr>
        <w:t>existenţa unor eventuale reţele edilitare în amplasament care ar necesita relocare/protejare, în măsura în care pot fi identificate:</w:t>
      </w:r>
    </w:p>
    <w:p w14:paraId="4C9E2E03" w14:textId="77777777" w:rsidR="00197579" w:rsidRPr="009619EE" w:rsidRDefault="00197579" w:rsidP="00E93EBC">
      <w:pPr>
        <w:jc w:val="both"/>
        <w:rPr>
          <w:rStyle w:val="slitbdy"/>
          <w:i/>
        </w:rPr>
      </w:pPr>
    </w:p>
    <w:p w14:paraId="6B57FD9B" w14:textId="77777777" w:rsidR="00197579" w:rsidRPr="009619EE" w:rsidRDefault="00191DBD" w:rsidP="008C4A8F">
      <w:pPr>
        <w:ind w:firstLine="851"/>
        <w:jc w:val="both"/>
        <w:rPr>
          <w:rStyle w:val="slitbdy"/>
        </w:rPr>
      </w:pPr>
      <w:r w:rsidRPr="009619EE">
        <w:rPr>
          <w:rStyle w:val="slitbdy"/>
        </w:rPr>
        <w:t>- nu este cazul.</w:t>
      </w:r>
    </w:p>
    <w:p w14:paraId="29A91F51" w14:textId="77777777" w:rsidR="00197579" w:rsidRPr="009619EE" w:rsidRDefault="00197579" w:rsidP="008C4A8F">
      <w:pPr>
        <w:ind w:firstLine="851"/>
        <w:jc w:val="both"/>
        <w:rPr>
          <w:rStyle w:val="slitbdy"/>
        </w:rPr>
      </w:pPr>
    </w:p>
    <w:p w14:paraId="58233194" w14:textId="77777777" w:rsidR="009536B7" w:rsidRPr="009619EE" w:rsidRDefault="009536B7" w:rsidP="00E93EBC">
      <w:pPr>
        <w:jc w:val="both"/>
        <w:rPr>
          <w:rStyle w:val="slitbdy"/>
          <w:i/>
        </w:rPr>
      </w:pPr>
      <w:r w:rsidRPr="009619EE">
        <w:rPr>
          <w:rStyle w:val="slitbdy"/>
          <w:i/>
        </w:rPr>
        <w:t xml:space="preserve">       g.posibile obligaţii de servitute:</w:t>
      </w:r>
    </w:p>
    <w:p w14:paraId="5931DBB9" w14:textId="77777777" w:rsidR="00197579" w:rsidRPr="009619EE" w:rsidRDefault="00197579" w:rsidP="00E93EBC">
      <w:pPr>
        <w:jc w:val="both"/>
        <w:rPr>
          <w:rStyle w:val="slitbdy"/>
          <w:i/>
        </w:rPr>
      </w:pPr>
    </w:p>
    <w:p w14:paraId="68C723B1" w14:textId="77777777" w:rsidR="009536B7" w:rsidRPr="009619EE" w:rsidRDefault="009536B7" w:rsidP="00191DBD">
      <w:pPr>
        <w:ind w:firstLine="708"/>
        <w:jc w:val="both"/>
        <w:rPr>
          <w:rStyle w:val="slitbdy"/>
        </w:rPr>
      </w:pPr>
      <w:r w:rsidRPr="009619EE">
        <w:rPr>
          <w:rStyle w:val="slitbdy"/>
        </w:rPr>
        <w:t>-</w:t>
      </w:r>
      <w:r w:rsidR="00191DBD" w:rsidRPr="009619EE">
        <w:rPr>
          <w:rStyle w:val="slitbdy"/>
        </w:rPr>
        <w:t xml:space="preserve"> </w:t>
      </w:r>
      <w:r w:rsidRPr="009619EE">
        <w:rPr>
          <w:rStyle w:val="slitbdy"/>
        </w:rPr>
        <w:t>nu este cazul</w:t>
      </w:r>
      <w:r w:rsidR="00191DBD" w:rsidRPr="009619EE">
        <w:rPr>
          <w:rStyle w:val="slitbdy"/>
        </w:rPr>
        <w:t>.</w:t>
      </w:r>
    </w:p>
    <w:p w14:paraId="3AB13530" w14:textId="77777777" w:rsidR="00197579" w:rsidRPr="009619EE" w:rsidRDefault="00197579" w:rsidP="00191DBD">
      <w:pPr>
        <w:ind w:firstLine="708"/>
        <w:jc w:val="both"/>
        <w:rPr>
          <w:rStyle w:val="slitbdy"/>
        </w:rPr>
      </w:pPr>
    </w:p>
    <w:p w14:paraId="3B523DE4" w14:textId="77777777" w:rsidR="009536B7" w:rsidRPr="009619EE" w:rsidRDefault="009536B7" w:rsidP="00E93EBC">
      <w:pPr>
        <w:jc w:val="both"/>
        <w:rPr>
          <w:rStyle w:val="slitbdy"/>
          <w:i/>
        </w:rPr>
      </w:pPr>
      <w:r w:rsidRPr="009619EE">
        <w:rPr>
          <w:rStyle w:val="slitbdy"/>
          <w:i/>
        </w:rPr>
        <w:t xml:space="preserve">       h.condiţionări constructive determinate de starea tehnică şi de sistemul constructiv al unor construcţii existente în amplasament, asupra cărora se vor face lucrări de intervenţii, după caz:</w:t>
      </w:r>
    </w:p>
    <w:p w14:paraId="5D1D2A4B" w14:textId="77777777" w:rsidR="00197579" w:rsidRPr="009619EE" w:rsidRDefault="00197579" w:rsidP="00E93EBC">
      <w:pPr>
        <w:jc w:val="both"/>
        <w:rPr>
          <w:rStyle w:val="slitbdy"/>
        </w:rPr>
      </w:pPr>
    </w:p>
    <w:p w14:paraId="42EC709D" w14:textId="77777777" w:rsidR="009536B7" w:rsidRPr="009619EE" w:rsidRDefault="009536B7" w:rsidP="00191DBD">
      <w:pPr>
        <w:ind w:firstLine="708"/>
        <w:jc w:val="both"/>
        <w:rPr>
          <w:rStyle w:val="slitbdy"/>
        </w:rPr>
      </w:pPr>
      <w:r w:rsidRPr="009619EE">
        <w:rPr>
          <w:rStyle w:val="slitbdy"/>
          <w:i/>
        </w:rPr>
        <w:t xml:space="preserve">- </w:t>
      </w:r>
      <w:r w:rsidR="00ED79AE" w:rsidRPr="009619EE">
        <w:rPr>
          <w:rStyle w:val="slitbdy"/>
        </w:rPr>
        <w:t>nu este cazul</w:t>
      </w:r>
      <w:r w:rsidR="00197579" w:rsidRPr="009619EE">
        <w:rPr>
          <w:rStyle w:val="slitbdy"/>
        </w:rPr>
        <w:t>.</w:t>
      </w:r>
    </w:p>
    <w:p w14:paraId="03A90A0F" w14:textId="77777777" w:rsidR="00197579" w:rsidRPr="009619EE" w:rsidRDefault="00197579" w:rsidP="00191DBD">
      <w:pPr>
        <w:ind w:firstLine="708"/>
        <w:jc w:val="both"/>
        <w:rPr>
          <w:rStyle w:val="slitbdy"/>
        </w:rPr>
      </w:pPr>
    </w:p>
    <w:p w14:paraId="06F39ED2" w14:textId="77777777" w:rsidR="009536B7" w:rsidRPr="009619EE" w:rsidRDefault="009536B7" w:rsidP="00E93EBC">
      <w:pPr>
        <w:jc w:val="both"/>
        <w:rPr>
          <w:rStyle w:val="slitbdy"/>
          <w:i/>
        </w:rPr>
      </w:pPr>
      <w:r w:rsidRPr="009619EE">
        <w:rPr>
          <w:rStyle w:val="slitbdy"/>
          <w:i/>
        </w:rPr>
        <w:t xml:space="preserve">       i.reglementări urbanistice aplicabile zonei conform documentaţiilor de urbanism aprobate - plan urbanistic general/plan urbanistic zonal şi regulamentul local de urbanism aferent:</w:t>
      </w:r>
    </w:p>
    <w:p w14:paraId="4B2088B3" w14:textId="77777777" w:rsidR="00197579" w:rsidRPr="009619EE" w:rsidRDefault="00197579" w:rsidP="00E93EBC">
      <w:pPr>
        <w:jc w:val="both"/>
        <w:rPr>
          <w:rStyle w:val="slitbdy"/>
          <w:i/>
        </w:rPr>
      </w:pPr>
    </w:p>
    <w:p w14:paraId="3A290D86" w14:textId="65E9F04B" w:rsidR="001523F7" w:rsidRPr="009619EE" w:rsidRDefault="001523F7" w:rsidP="008C4A8F">
      <w:pPr>
        <w:ind w:firstLine="1058"/>
        <w:jc w:val="both"/>
      </w:pPr>
      <w:r w:rsidRPr="009619EE">
        <w:t xml:space="preserve"> - potrivit registrului local de urbanism aferent P.U.G.,</w:t>
      </w:r>
      <w:r w:rsidR="00D850E0" w:rsidRPr="009619EE">
        <w:t xml:space="preserve"> zon</w:t>
      </w:r>
      <w:r w:rsidR="007A7A0E" w:rsidRPr="009619EE">
        <w:t>ele</w:t>
      </w:r>
      <w:r w:rsidR="00D850E0" w:rsidRPr="009619EE">
        <w:t xml:space="preserve"> a</w:t>
      </w:r>
      <w:r w:rsidR="007A7A0E" w:rsidRPr="009619EE">
        <w:t>u</w:t>
      </w:r>
      <w:r w:rsidR="00D850E0" w:rsidRPr="009619EE">
        <w:t xml:space="preserve"> </w:t>
      </w:r>
      <w:r w:rsidR="00197579" w:rsidRPr="009619EE">
        <w:t xml:space="preserve">destinația de </w:t>
      </w:r>
      <w:r w:rsidR="007A7A0E" w:rsidRPr="009619EE">
        <w:t>clădiri de locuit</w:t>
      </w:r>
      <w:r w:rsidR="00D850E0" w:rsidRPr="009619EE">
        <w:t>.</w:t>
      </w:r>
    </w:p>
    <w:p w14:paraId="53F8A6FE" w14:textId="77777777" w:rsidR="00197579" w:rsidRPr="009619EE" w:rsidRDefault="00197579" w:rsidP="008C4A8F">
      <w:pPr>
        <w:ind w:firstLine="1058"/>
        <w:jc w:val="both"/>
      </w:pPr>
    </w:p>
    <w:p w14:paraId="052B4BE6" w14:textId="77777777" w:rsidR="009536B7" w:rsidRPr="009619EE" w:rsidRDefault="009536B7" w:rsidP="00E93EBC">
      <w:pPr>
        <w:jc w:val="both"/>
        <w:rPr>
          <w:rStyle w:val="slitbdy"/>
          <w:i/>
        </w:rPr>
      </w:pPr>
      <w:r w:rsidRPr="009619EE">
        <w:rPr>
          <w:rStyle w:val="slitbdy"/>
          <w:i/>
        </w:rPr>
        <w:t xml:space="preserve">        j.existenţa de monumente istorice/de arhitectură sau situri arheologice pe amplasament sau în zona imediat învecinată; existenţa condiţionărilor specifice în cazul existenţei unor zone protejate:</w:t>
      </w:r>
    </w:p>
    <w:p w14:paraId="690B6010" w14:textId="77777777" w:rsidR="00197579" w:rsidRPr="009619EE" w:rsidRDefault="00197579" w:rsidP="00E93EBC">
      <w:pPr>
        <w:jc w:val="both"/>
        <w:rPr>
          <w:rStyle w:val="slitbdy"/>
          <w:i/>
        </w:rPr>
      </w:pPr>
    </w:p>
    <w:p w14:paraId="747137C7" w14:textId="77777777" w:rsidR="009536B7" w:rsidRPr="009619EE" w:rsidRDefault="009536B7" w:rsidP="00E93EBC">
      <w:pPr>
        <w:ind w:left="1080"/>
        <w:jc w:val="both"/>
        <w:rPr>
          <w:rStyle w:val="slitbdy"/>
        </w:rPr>
      </w:pPr>
      <w:r w:rsidRPr="009619EE">
        <w:rPr>
          <w:rStyle w:val="slitbdy"/>
        </w:rPr>
        <w:t>- nu este cazul</w:t>
      </w:r>
    </w:p>
    <w:p w14:paraId="3675B1B3" w14:textId="77777777" w:rsidR="00197579" w:rsidRPr="009619EE" w:rsidRDefault="00197579" w:rsidP="00E93EBC">
      <w:pPr>
        <w:ind w:left="1080"/>
        <w:jc w:val="both"/>
        <w:rPr>
          <w:rStyle w:val="slitbdy"/>
        </w:rPr>
      </w:pPr>
    </w:p>
    <w:p w14:paraId="5C2EE2C9" w14:textId="77777777" w:rsidR="009536B7" w:rsidRPr="009619EE" w:rsidRDefault="009536B7" w:rsidP="00C86366">
      <w:pPr>
        <w:pStyle w:val="Heading1"/>
        <w:numPr>
          <w:ilvl w:val="0"/>
          <w:numId w:val="13"/>
        </w:numPr>
        <w:spacing w:before="0" w:after="0"/>
        <w:jc w:val="both"/>
        <w:rPr>
          <w:rStyle w:val="spar"/>
          <w:szCs w:val="24"/>
        </w:rPr>
      </w:pPr>
      <w:r w:rsidRPr="009619EE">
        <w:rPr>
          <w:rStyle w:val="spar"/>
          <w:szCs w:val="24"/>
        </w:rPr>
        <w:t>Descrierea succintă a obiectivului de investiţii propus, din punct de vedere tehnic şi funcţional</w:t>
      </w:r>
    </w:p>
    <w:p w14:paraId="0DBF3328" w14:textId="77777777" w:rsidR="00D850E0" w:rsidRPr="009619EE" w:rsidRDefault="00D850E0" w:rsidP="00D850E0"/>
    <w:p w14:paraId="7B1A3BDA" w14:textId="77777777" w:rsidR="00944133" w:rsidRPr="009619EE" w:rsidRDefault="009536B7" w:rsidP="009D747E">
      <w:pPr>
        <w:jc w:val="both"/>
        <w:rPr>
          <w:rStyle w:val="slitbdy"/>
        </w:rPr>
      </w:pPr>
      <w:r w:rsidRPr="009619EE">
        <w:rPr>
          <w:rStyle w:val="slitbdy"/>
        </w:rPr>
        <w:t>a</w:t>
      </w:r>
      <w:r w:rsidRPr="009619EE">
        <w:rPr>
          <w:rStyle w:val="slitbdy"/>
          <w:i/>
        </w:rPr>
        <w:t>.destinaţie şi funcţiuni:</w:t>
      </w:r>
    </w:p>
    <w:p w14:paraId="38770E7C" w14:textId="77777777" w:rsidR="00944133" w:rsidRPr="009619EE" w:rsidRDefault="00944133" w:rsidP="00E93EBC">
      <w:pPr>
        <w:ind w:left="990"/>
        <w:jc w:val="both"/>
        <w:rPr>
          <w:rStyle w:val="slitbdy"/>
        </w:rPr>
      </w:pPr>
    </w:p>
    <w:p w14:paraId="4A73814A" w14:textId="03FB10C4" w:rsidR="004A1D48" w:rsidRPr="009619EE" w:rsidRDefault="00C5155F" w:rsidP="00C5155F">
      <w:pPr>
        <w:ind w:firstLine="426"/>
        <w:jc w:val="both"/>
        <w:rPr>
          <w:rStyle w:val="slitbdy"/>
        </w:rPr>
      </w:pPr>
      <w:r w:rsidRPr="009619EE">
        <w:t>Construcți</w:t>
      </w:r>
      <w:r w:rsidR="009E6CBA" w:rsidRPr="009619EE">
        <w:t xml:space="preserve">a </w:t>
      </w:r>
      <w:r w:rsidRPr="009619EE">
        <w:t>a</w:t>
      </w:r>
      <w:r w:rsidR="009E6CBA" w:rsidRPr="009619EE">
        <w:t>re</w:t>
      </w:r>
      <w:r w:rsidRPr="009619EE">
        <w:t xml:space="preserve"> funcțiunea principală de </w:t>
      </w:r>
      <w:r w:rsidR="007A7A0E" w:rsidRPr="009619EE">
        <w:t>imobil de locuinț</w:t>
      </w:r>
      <w:r w:rsidRPr="009619EE">
        <w:t>e.</w:t>
      </w:r>
    </w:p>
    <w:p w14:paraId="4C33D058" w14:textId="77777777" w:rsidR="009536B7" w:rsidRPr="009619EE" w:rsidRDefault="009536B7" w:rsidP="00E93EBC">
      <w:pPr>
        <w:ind w:left="990"/>
        <w:jc w:val="both"/>
        <w:rPr>
          <w:rStyle w:val="slitbdy"/>
        </w:rPr>
      </w:pPr>
      <w:r w:rsidRPr="009619EE">
        <w:rPr>
          <w:rStyle w:val="slitbdy"/>
        </w:rPr>
        <w:t xml:space="preserve">    </w:t>
      </w:r>
    </w:p>
    <w:p w14:paraId="7ACC9F59" w14:textId="77777777" w:rsidR="009536B7" w:rsidRPr="009619EE" w:rsidRDefault="009536B7" w:rsidP="00E93EBC">
      <w:pPr>
        <w:jc w:val="both"/>
        <w:rPr>
          <w:rStyle w:val="slitbdy"/>
        </w:rPr>
      </w:pPr>
      <w:r w:rsidRPr="009619EE">
        <w:rPr>
          <w:rStyle w:val="slitbdy"/>
        </w:rPr>
        <w:t>b</w:t>
      </w:r>
      <w:r w:rsidRPr="009619EE">
        <w:rPr>
          <w:rStyle w:val="slitbdy"/>
          <w:i/>
        </w:rPr>
        <w:t>.caracteristici, parametri şi date tehnice specifice, preconizate</w:t>
      </w:r>
      <w:r w:rsidRPr="009619EE">
        <w:rPr>
          <w:rStyle w:val="slitbdy"/>
        </w:rPr>
        <w:t>:</w:t>
      </w:r>
    </w:p>
    <w:p w14:paraId="170A224E" w14:textId="51BECF59" w:rsidR="00384B53" w:rsidRPr="009619EE" w:rsidRDefault="006810DB" w:rsidP="00384B53">
      <w:pPr>
        <w:ind w:firstLine="708"/>
        <w:jc w:val="both"/>
        <w:rPr>
          <w:rStyle w:val="slitbdy"/>
        </w:rPr>
      </w:pPr>
      <w:r w:rsidRPr="009619EE">
        <w:rPr>
          <w:rStyle w:val="slitbdy"/>
        </w:rPr>
        <w:t>Se vor realiza lucrările rezultate ca fiind necesare din Expertiza tehnică, Auditul energetic, precum și pentru asigurarea cerințelor privind siguranța în exploatare.</w:t>
      </w:r>
      <w:r w:rsidR="00C86366" w:rsidRPr="009619EE">
        <w:rPr>
          <w:rStyle w:val="slitbdy"/>
        </w:rPr>
        <w:t xml:space="preserve"> </w:t>
      </w:r>
    </w:p>
    <w:p w14:paraId="4A2F1FD4" w14:textId="540DDC2B" w:rsidR="006A4684" w:rsidRPr="009619EE" w:rsidRDefault="006A4684" w:rsidP="003B4045">
      <w:pPr>
        <w:pStyle w:val="ListParagraph"/>
        <w:jc w:val="both"/>
        <w:rPr>
          <w:rStyle w:val="slitbdy"/>
        </w:rPr>
      </w:pPr>
    </w:p>
    <w:p w14:paraId="0CE4F291" w14:textId="77777777" w:rsidR="006A4684" w:rsidRPr="009619EE" w:rsidRDefault="006A4684" w:rsidP="006A4684">
      <w:pPr>
        <w:pStyle w:val="ListParagraph"/>
        <w:jc w:val="both"/>
        <w:rPr>
          <w:rStyle w:val="slitbdy"/>
        </w:rPr>
      </w:pPr>
    </w:p>
    <w:p w14:paraId="120C28E4" w14:textId="77777777" w:rsidR="009536B7" w:rsidRPr="009619EE" w:rsidRDefault="009536B7" w:rsidP="00E93EBC">
      <w:pPr>
        <w:jc w:val="both"/>
        <w:rPr>
          <w:rStyle w:val="slitbdy"/>
          <w:i/>
        </w:rPr>
      </w:pPr>
      <w:r w:rsidRPr="009619EE">
        <w:rPr>
          <w:rStyle w:val="slitbdy"/>
        </w:rPr>
        <w:t>c</w:t>
      </w:r>
      <w:r w:rsidRPr="009619EE">
        <w:rPr>
          <w:rStyle w:val="slitbdy"/>
          <w:i/>
        </w:rPr>
        <w:t xml:space="preserve">.durata minimă de </w:t>
      </w:r>
      <w:r w:rsidR="005A6BFA" w:rsidRPr="009619EE">
        <w:rPr>
          <w:rStyle w:val="slitbdy"/>
          <w:i/>
        </w:rPr>
        <w:t>funcționare</w:t>
      </w:r>
      <w:r w:rsidRPr="009619EE">
        <w:rPr>
          <w:rStyle w:val="slitbdy"/>
          <w:i/>
        </w:rPr>
        <w:t xml:space="preserve"> apreciată corespunzător destinaţiei/funcţiunilor propuse:</w:t>
      </w:r>
    </w:p>
    <w:p w14:paraId="6D90EB38" w14:textId="08EAB07F" w:rsidR="009536B7" w:rsidRPr="009619EE" w:rsidRDefault="00B47BA8" w:rsidP="00E93EBC">
      <w:pPr>
        <w:ind w:left="990"/>
        <w:jc w:val="both"/>
        <w:rPr>
          <w:rStyle w:val="slitbdy"/>
        </w:rPr>
      </w:pPr>
      <w:r w:rsidRPr="009619EE">
        <w:rPr>
          <w:rStyle w:val="slitbdy"/>
        </w:rPr>
        <w:t xml:space="preserve">minim </w:t>
      </w:r>
      <w:r w:rsidR="00191DBD" w:rsidRPr="009619EE">
        <w:rPr>
          <w:rStyle w:val="slitbdy"/>
        </w:rPr>
        <w:t>5</w:t>
      </w:r>
      <w:r w:rsidR="00760CF7" w:rsidRPr="009619EE">
        <w:rPr>
          <w:rStyle w:val="slitbdy"/>
        </w:rPr>
        <w:t>0</w:t>
      </w:r>
      <w:r w:rsidR="009536B7" w:rsidRPr="009619EE">
        <w:rPr>
          <w:rStyle w:val="slitbdy"/>
        </w:rPr>
        <w:t xml:space="preserve"> ani</w:t>
      </w:r>
    </w:p>
    <w:p w14:paraId="6B9CC425" w14:textId="6439819A" w:rsidR="002158C8" w:rsidRPr="009619EE" w:rsidRDefault="002158C8" w:rsidP="00E93EBC">
      <w:pPr>
        <w:ind w:left="990"/>
        <w:jc w:val="both"/>
        <w:rPr>
          <w:rStyle w:val="slitbdy"/>
        </w:rPr>
      </w:pPr>
    </w:p>
    <w:p w14:paraId="0D2DDE7E" w14:textId="33BD50AE" w:rsidR="009958E4" w:rsidRPr="009619EE" w:rsidRDefault="009958E4" w:rsidP="00E93EBC">
      <w:pPr>
        <w:ind w:left="990"/>
        <w:jc w:val="both"/>
        <w:rPr>
          <w:rStyle w:val="slitbdy"/>
        </w:rPr>
      </w:pPr>
    </w:p>
    <w:p w14:paraId="00CCF2F0" w14:textId="77777777" w:rsidR="009958E4" w:rsidRPr="009619EE" w:rsidRDefault="009958E4" w:rsidP="00E93EBC">
      <w:pPr>
        <w:ind w:left="990"/>
        <w:jc w:val="both"/>
        <w:rPr>
          <w:rStyle w:val="slitbdy"/>
        </w:rPr>
      </w:pPr>
    </w:p>
    <w:p w14:paraId="781DA292" w14:textId="77777777" w:rsidR="009536B7" w:rsidRPr="009619EE" w:rsidRDefault="009536B7" w:rsidP="00E93EBC">
      <w:pPr>
        <w:jc w:val="both"/>
        <w:rPr>
          <w:rStyle w:val="slitbdy"/>
          <w:i/>
        </w:rPr>
      </w:pPr>
      <w:r w:rsidRPr="009619EE">
        <w:rPr>
          <w:rStyle w:val="slitbdy"/>
        </w:rPr>
        <w:t>d.</w:t>
      </w:r>
      <w:r w:rsidRPr="009619EE">
        <w:rPr>
          <w:rStyle w:val="slitbdy"/>
          <w:i/>
        </w:rPr>
        <w:t xml:space="preserve">nevoi/solicitări </w:t>
      </w:r>
      <w:r w:rsidR="005A6BFA" w:rsidRPr="009619EE">
        <w:rPr>
          <w:rStyle w:val="slitbdy"/>
          <w:i/>
        </w:rPr>
        <w:t>funcționale</w:t>
      </w:r>
      <w:r w:rsidRPr="009619EE">
        <w:rPr>
          <w:rStyle w:val="slitbdy"/>
          <w:i/>
        </w:rPr>
        <w:t xml:space="preserve"> specifice:</w:t>
      </w:r>
    </w:p>
    <w:p w14:paraId="23F2A0DE" w14:textId="77777777" w:rsidR="00384B53" w:rsidRPr="009619EE" w:rsidRDefault="00384B53" w:rsidP="00E93EBC">
      <w:pPr>
        <w:jc w:val="both"/>
        <w:rPr>
          <w:rStyle w:val="slitbdy"/>
        </w:rPr>
      </w:pPr>
    </w:p>
    <w:p w14:paraId="2E1238CB" w14:textId="19F68B56" w:rsidR="00C5155F" w:rsidRPr="009619EE" w:rsidRDefault="00C5155F" w:rsidP="00E93EBC">
      <w:pPr>
        <w:jc w:val="both"/>
        <w:rPr>
          <w:rStyle w:val="slitbdy"/>
        </w:rPr>
      </w:pPr>
      <w:r w:rsidRPr="009619EE">
        <w:rPr>
          <w:rStyle w:val="slitbdy"/>
        </w:rPr>
        <w:tab/>
        <w:t xml:space="preserve">- </w:t>
      </w:r>
      <w:bookmarkStart w:id="12" w:name="_Hlk9413889"/>
      <w:r w:rsidRPr="009619EE">
        <w:rPr>
          <w:rStyle w:val="slitbdy"/>
        </w:rPr>
        <w:t>conform cerințelor din certificatul de urbanism</w:t>
      </w:r>
      <w:bookmarkEnd w:id="12"/>
      <w:r w:rsidR="00384B53" w:rsidRPr="009619EE">
        <w:rPr>
          <w:rStyle w:val="slitbdy"/>
        </w:rPr>
        <w:t>.</w:t>
      </w:r>
    </w:p>
    <w:p w14:paraId="0C199CEA" w14:textId="77777777" w:rsidR="00384B53" w:rsidRPr="009619EE" w:rsidRDefault="00384B53" w:rsidP="00E93EBC">
      <w:pPr>
        <w:jc w:val="both"/>
        <w:rPr>
          <w:rStyle w:val="slitbdy"/>
        </w:rPr>
      </w:pPr>
    </w:p>
    <w:p w14:paraId="4A22130C" w14:textId="77777777" w:rsidR="00C01A02" w:rsidRPr="009619EE" w:rsidRDefault="00C01A02" w:rsidP="00E93EBC">
      <w:pPr>
        <w:jc w:val="both"/>
        <w:rPr>
          <w:rStyle w:val="slitbdy"/>
        </w:rPr>
      </w:pPr>
    </w:p>
    <w:p w14:paraId="4DA57654" w14:textId="77777777" w:rsidR="009536B7" w:rsidRPr="009619EE" w:rsidRDefault="009536B7" w:rsidP="00C86366">
      <w:pPr>
        <w:pStyle w:val="Heading1"/>
        <w:numPr>
          <w:ilvl w:val="0"/>
          <w:numId w:val="13"/>
        </w:numPr>
        <w:spacing w:before="0" w:after="0"/>
        <w:jc w:val="both"/>
        <w:rPr>
          <w:rStyle w:val="spar"/>
          <w:szCs w:val="24"/>
        </w:rPr>
      </w:pPr>
      <w:r w:rsidRPr="009619EE">
        <w:rPr>
          <w:rStyle w:val="spar"/>
          <w:szCs w:val="24"/>
        </w:rPr>
        <w:t xml:space="preserve">Justificarea </w:t>
      </w:r>
      <w:r w:rsidR="005A6BFA" w:rsidRPr="009619EE">
        <w:rPr>
          <w:rStyle w:val="spar"/>
          <w:szCs w:val="24"/>
        </w:rPr>
        <w:t>necesității</w:t>
      </w:r>
      <w:r w:rsidRPr="009619EE">
        <w:rPr>
          <w:rStyle w:val="spar"/>
          <w:szCs w:val="24"/>
        </w:rPr>
        <w:t xml:space="preserve"> elaborării, după caz, a:</w:t>
      </w:r>
    </w:p>
    <w:p w14:paraId="470BAD04" w14:textId="77777777" w:rsidR="00176D24" w:rsidRPr="009619EE" w:rsidRDefault="00176D24" w:rsidP="00176D24">
      <w:pPr>
        <w:shd w:val="clear" w:color="auto" w:fill="FFFFFF"/>
        <w:jc w:val="both"/>
        <w:rPr>
          <w:b/>
          <w:bCs/>
          <w:sz w:val="28"/>
          <w:szCs w:val="28"/>
        </w:rPr>
      </w:pPr>
    </w:p>
    <w:p w14:paraId="25F9421B" w14:textId="77777777" w:rsidR="00176D24" w:rsidRPr="009619EE" w:rsidRDefault="00176D24" w:rsidP="00176D24">
      <w:pPr>
        <w:shd w:val="clear" w:color="auto" w:fill="FFFFFF"/>
        <w:jc w:val="both"/>
      </w:pPr>
      <w:bookmarkStart w:id="13" w:name="do|ax1|pt7|pa1"/>
      <w:bookmarkEnd w:id="13"/>
      <w:r w:rsidRPr="009619EE">
        <w:t>- studiului de prefezabilitate, în cazul obiectivelor/proiectelor majore de investiţii;</w:t>
      </w:r>
    </w:p>
    <w:p w14:paraId="6669BC81" w14:textId="77777777" w:rsidR="00176D24" w:rsidRPr="009619EE" w:rsidRDefault="00176D24" w:rsidP="00176D24">
      <w:pPr>
        <w:shd w:val="clear" w:color="auto" w:fill="FFFFFF"/>
        <w:ind w:firstLine="708"/>
        <w:jc w:val="both"/>
      </w:pPr>
      <w:r w:rsidRPr="009619EE">
        <w:t>Nu este cazul.</w:t>
      </w:r>
    </w:p>
    <w:p w14:paraId="017191A2" w14:textId="77777777" w:rsidR="00176D24" w:rsidRPr="009619EE" w:rsidRDefault="00176D24" w:rsidP="00176D24">
      <w:pPr>
        <w:shd w:val="clear" w:color="auto" w:fill="FFFFFF"/>
        <w:jc w:val="both"/>
      </w:pPr>
      <w:bookmarkStart w:id="14" w:name="do|ax1|pt7|pa2"/>
      <w:bookmarkEnd w:id="14"/>
      <w:r w:rsidRPr="009619EE">
        <w:t>- expertizei tehnice şi, după caz, a auditului energetic ori a altor studii de specialitate, audituri sau analize relevante, inclusiv analiza diagnostic, în cazul intervenţiilor la construcţii existente;</w:t>
      </w:r>
    </w:p>
    <w:p w14:paraId="7CECB57C" w14:textId="0C3F2B52" w:rsidR="00176D24" w:rsidRPr="009619EE" w:rsidRDefault="00176D24" w:rsidP="00176D24">
      <w:pPr>
        <w:shd w:val="clear" w:color="auto" w:fill="FFFFFF"/>
        <w:ind w:firstLine="567"/>
        <w:jc w:val="both"/>
      </w:pPr>
      <w:r w:rsidRPr="009619EE">
        <w:t>Este necesară realizarea Expertizei tehnice și a auditului energetic pentru stabilirea clasei de risc seismic și a clasei energetice a clădirii.</w:t>
      </w:r>
    </w:p>
    <w:p w14:paraId="1FFB5AC0" w14:textId="77777777" w:rsidR="00176D24" w:rsidRPr="009619EE" w:rsidRDefault="00176D24" w:rsidP="00176D24">
      <w:pPr>
        <w:shd w:val="clear" w:color="auto" w:fill="FFFFFF"/>
        <w:ind w:firstLine="567"/>
        <w:jc w:val="both"/>
      </w:pPr>
      <w:bookmarkStart w:id="15" w:name="do|ax1|pt7|pa3"/>
      <w:bookmarkEnd w:id="15"/>
      <w:r w:rsidRPr="009619EE">
        <w:t>- unui studiu de fundamentare a valorii resursei culturale referitoare la restricţiile şi permisivităţile asociate cu obiectivul de investiţii, în cazul intervenţiilor pe monumente istorice sau în zone protejate.</w:t>
      </w:r>
    </w:p>
    <w:p w14:paraId="08D52AC8" w14:textId="77777777" w:rsidR="00176D24" w:rsidRPr="009619EE" w:rsidRDefault="00176D24" w:rsidP="00176D24">
      <w:pPr>
        <w:shd w:val="clear" w:color="auto" w:fill="FFFFFF"/>
        <w:jc w:val="both"/>
      </w:pPr>
      <w:r w:rsidRPr="009619EE">
        <w:t>Nu este cazul.</w:t>
      </w:r>
    </w:p>
    <w:p w14:paraId="74D6E284" w14:textId="77777777" w:rsidR="00176D24" w:rsidRPr="009619EE" w:rsidRDefault="00176D24" w:rsidP="00176D24">
      <w:pPr>
        <w:shd w:val="clear" w:color="auto" w:fill="FFFFFF"/>
        <w:jc w:val="both"/>
      </w:pPr>
    </w:p>
    <w:p w14:paraId="087DB99D" w14:textId="4E948604" w:rsidR="00C86366" w:rsidRPr="009619EE" w:rsidRDefault="00C86366" w:rsidP="00C86366">
      <w:r w:rsidRPr="009619EE">
        <w:tab/>
      </w:r>
    </w:p>
    <w:p w14:paraId="5A4672CE" w14:textId="77777777" w:rsidR="00C86366" w:rsidRPr="009619EE" w:rsidRDefault="00C86366" w:rsidP="00C86366">
      <w:pPr>
        <w:pBdr>
          <w:bottom w:val="single" w:sz="12" w:space="1" w:color="auto"/>
        </w:pBdr>
      </w:pPr>
    </w:p>
    <w:p w14:paraId="145C1D28" w14:textId="77777777" w:rsidR="00B744C6" w:rsidRPr="00B744C6" w:rsidRDefault="00B744C6" w:rsidP="00B744C6">
      <w:pPr>
        <w:ind w:right="-1" w:firstLine="709"/>
        <w:jc w:val="both"/>
        <w:rPr>
          <w:b/>
        </w:rPr>
      </w:pPr>
    </w:p>
    <w:p w14:paraId="2CD74FFD" w14:textId="77777777" w:rsidR="00B744C6" w:rsidRPr="00B744C6" w:rsidRDefault="00B744C6" w:rsidP="00B744C6">
      <w:pPr>
        <w:ind w:right="-1" w:firstLine="709"/>
        <w:jc w:val="center"/>
        <w:rPr>
          <w:bCs/>
          <w:lang w:val="en-US"/>
        </w:rPr>
      </w:pPr>
      <w:proofErr w:type="spellStart"/>
      <w:r w:rsidRPr="00B744C6">
        <w:rPr>
          <w:bCs/>
          <w:lang w:val="en-US"/>
        </w:rPr>
        <w:t>Municipiul</w:t>
      </w:r>
      <w:proofErr w:type="spellEnd"/>
      <w:r w:rsidRPr="00B744C6">
        <w:rPr>
          <w:bCs/>
          <w:lang w:val="en-US"/>
        </w:rPr>
        <w:t xml:space="preserve"> Vulcan, 21.11.2024</w:t>
      </w:r>
    </w:p>
    <w:p w14:paraId="5B246930" w14:textId="77777777" w:rsidR="00B744C6" w:rsidRPr="00B744C6" w:rsidRDefault="00B744C6" w:rsidP="00B744C6">
      <w:pPr>
        <w:ind w:right="-1" w:firstLine="709"/>
        <w:jc w:val="both"/>
        <w:rPr>
          <w:bCs/>
          <w:lang w:val="en-US"/>
        </w:rPr>
      </w:pPr>
    </w:p>
    <w:p w14:paraId="1EE42CD5" w14:textId="77777777" w:rsidR="00B744C6" w:rsidRPr="00B744C6" w:rsidRDefault="00B744C6" w:rsidP="00B744C6">
      <w:pPr>
        <w:ind w:right="-1"/>
        <w:jc w:val="both"/>
        <w:rPr>
          <w:b/>
          <w:lang w:val="en-US"/>
        </w:rPr>
      </w:pPr>
      <w:r w:rsidRPr="00B744C6">
        <w:rPr>
          <w:bCs/>
          <w:lang w:val="en-US"/>
        </w:rPr>
        <w:t>PREŞEDINTE DE ŞEDINŢĂ:                     CONTRASEMNEAZĂ :  SECRETAR GENERAL                 CONSILIER  BARBU POMPILIU                                      ROGOBETE MIHAELA</w:t>
      </w:r>
    </w:p>
    <w:p w14:paraId="3298AB6A" w14:textId="77777777" w:rsidR="00B744C6" w:rsidRPr="00B744C6" w:rsidRDefault="00B744C6" w:rsidP="00B744C6">
      <w:pPr>
        <w:ind w:right="-1" w:firstLine="709"/>
        <w:jc w:val="both"/>
        <w:rPr>
          <w:bCs/>
          <w:lang w:val="en-US"/>
        </w:rPr>
      </w:pPr>
    </w:p>
    <w:p w14:paraId="25F4D8A7" w14:textId="77777777" w:rsidR="00B744C6" w:rsidRPr="00B744C6" w:rsidRDefault="00B744C6" w:rsidP="00B744C6">
      <w:pPr>
        <w:ind w:right="-1" w:firstLine="709"/>
        <w:jc w:val="both"/>
        <w:rPr>
          <w:bCs/>
          <w:lang w:val="en-US"/>
        </w:rPr>
      </w:pPr>
    </w:p>
    <w:p w14:paraId="3D283BA9" w14:textId="77777777" w:rsidR="00B744C6" w:rsidRPr="00B744C6" w:rsidRDefault="00B744C6" w:rsidP="00B744C6">
      <w:pPr>
        <w:ind w:right="-1" w:firstLine="709"/>
        <w:jc w:val="both"/>
        <w:rPr>
          <w:bCs/>
          <w:lang w:val="en-US"/>
        </w:rPr>
      </w:pPr>
    </w:p>
    <w:p w14:paraId="4B8596B0" w14:textId="77777777" w:rsidR="00B744C6" w:rsidRPr="00B744C6" w:rsidRDefault="00B744C6" w:rsidP="00B744C6">
      <w:pPr>
        <w:ind w:right="-1" w:firstLine="709"/>
        <w:jc w:val="both"/>
        <w:rPr>
          <w:bCs/>
        </w:rPr>
      </w:pPr>
    </w:p>
    <w:p w14:paraId="4038A0DC" w14:textId="77777777" w:rsidR="0010740B" w:rsidRPr="009619EE" w:rsidRDefault="0010740B" w:rsidP="00C86366">
      <w:pPr>
        <w:jc w:val="both"/>
        <w:rPr>
          <w:sz w:val="22"/>
          <w:szCs w:val="22"/>
        </w:rPr>
      </w:pPr>
    </w:p>
    <w:sectPr w:rsidR="0010740B" w:rsidRPr="009619EE" w:rsidSect="00176D24">
      <w:footerReference w:type="even" r:id="rId8"/>
      <w:footerReference w:type="default" r:id="rId9"/>
      <w:pgSz w:w="11907" w:h="16840" w:code="9"/>
      <w:pgMar w:top="993" w:right="1077" w:bottom="990" w:left="1259" w:header="539"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A9A8" w14:textId="77777777" w:rsidR="00C90AC2" w:rsidRDefault="00C90AC2">
      <w:r>
        <w:separator/>
      </w:r>
    </w:p>
  </w:endnote>
  <w:endnote w:type="continuationSeparator" w:id="0">
    <w:p w14:paraId="3D68B305" w14:textId="77777777" w:rsidR="00C90AC2" w:rsidRDefault="00C9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67C3" w14:textId="77777777" w:rsidR="004B358C" w:rsidRDefault="00341F6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BBAA" w14:textId="77777777" w:rsidR="00293679" w:rsidRDefault="00293679" w:rsidP="00564E43">
    <w:pPr>
      <w:pStyle w:val="Footer"/>
      <w:pBdr>
        <w:bottom w:val="single" w:sz="12" w:space="1" w:color="auto"/>
      </w:pBdr>
      <w:rPr>
        <w:rFonts w:ascii="Arial" w:hAnsi="Arial" w:cs="Arial"/>
        <w:b/>
        <w:sz w:val="18"/>
        <w:szCs w:val="18"/>
      </w:rPr>
    </w:pPr>
  </w:p>
  <w:p w14:paraId="5DB14332" w14:textId="77777777" w:rsidR="00293679" w:rsidRPr="00B01F24" w:rsidRDefault="00CB6689" w:rsidP="00B01F24">
    <w:pPr>
      <w:tabs>
        <w:tab w:val="left" w:pos="7380"/>
        <w:tab w:val="right" w:pos="9571"/>
      </w:tabs>
      <w:rPr>
        <w:sz w:val="20"/>
        <w:szCs w:val="20"/>
      </w:rPr>
    </w:pPr>
    <w:r w:rsidRPr="00B01F24">
      <w:rPr>
        <w:sz w:val="20"/>
        <w:szCs w:val="20"/>
      </w:rPr>
      <w:tab/>
    </w:r>
    <w:r w:rsidRPr="00B01F24">
      <w:rPr>
        <w:sz w:val="20"/>
        <w:szCs w:val="20"/>
      </w:rPr>
      <w:tab/>
      <w:t xml:space="preserve">Pagină </w:t>
    </w:r>
    <w:r w:rsidR="006B703A" w:rsidRPr="00B01F24">
      <w:rPr>
        <w:sz w:val="20"/>
        <w:szCs w:val="20"/>
      </w:rPr>
      <w:fldChar w:fldCharType="begin"/>
    </w:r>
    <w:r w:rsidRPr="00B01F24">
      <w:rPr>
        <w:sz w:val="20"/>
        <w:szCs w:val="20"/>
      </w:rPr>
      <w:instrText xml:space="preserve"> PAGE </w:instrText>
    </w:r>
    <w:r w:rsidR="006B703A" w:rsidRPr="00B01F24">
      <w:rPr>
        <w:sz w:val="20"/>
        <w:szCs w:val="20"/>
      </w:rPr>
      <w:fldChar w:fldCharType="separate"/>
    </w:r>
    <w:r w:rsidR="00E2265A">
      <w:rPr>
        <w:noProof/>
        <w:sz w:val="20"/>
        <w:szCs w:val="20"/>
      </w:rPr>
      <w:t>1</w:t>
    </w:r>
    <w:r w:rsidR="006B703A" w:rsidRPr="00B01F24">
      <w:rPr>
        <w:sz w:val="20"/>
        <w:szCs w:val="20"/>
      </w:rPr>
      <w:fldChar w:fldCharType="end"/>
    </w:r>
    <w:r w:rsidRPr="00B01F24">
      <w:rPr>
        <w:sz w:val="20"/>
        <w:szCs w:val="20"/>
      </w:rPr>
      <w:t xml:space="preserve"> din </w:t>
    </w:r>
    <w:r w:rsidR="006B703A" w:rsidRPr="00B01F24">
      <w:rPr>
        <w:sz w:val="20"/>
        <w:szCs w:val="20"/>
      </w:rPr>
      <w:fldChar w:fldCharType="begin"/>
    </w:r>
    <w:r w:rsidRPr="00B01F24">
      <w:rPr>
        <w:sz w:val="20"/>
        <w:szCs w:val="20"/>
      </w:rPr>
      <w:instrText xml:space="preserve"> NUMPAGES  </w:instrText>
    </w:r>
    <w:r w:rsidR="006B703A" w:rsidRPr="00B01F24">
      <w:rPr>
        <w:sz w:val="20"/>
        <w:szCs w:val="20"/>
      </w:rPr>
      <w:fldChar w:fldCharType="separate"/>
    </w:r>
    <w:r w:rsidR="00E2265A">
      <w:rPr>
        <w:noProof/>
        <w:sz w:val="20"/>
        <w:szCs w:val="20"/>
      </w:rPr>
      <w:t>4</w:t>
    </w:r>
    <w:r w:rsidR="006B703A" w:rsidRPr="00B01F24">
      <w:rPr>
        <w:sz w:val="20"/>
        <w:szCs w:val="20"/>
      </w:rPr>
      <w:fldChar w:fldCharType="end"/>
    </w:r>
  </w:p>
  <w:p w14:paraId="746BB837" w14:textId="77777777" w:rsidR="00293679" w:rsidRPr="00392A61" w:rsidRDefault="00293679" w:rsidP="004C36B3">
    <w:pPr>
      <w:pStyle w:val="Footer"/>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8FDB" w14:textId="77777777" w:rsidR="00C90AC2" w:rsidRDefault="00C90AC2">
      <w:r>
        <w:separator/>
      </w:r>
    </w:p>
  </w:footnote>
  <w:footnote w:type="continuationSeparator" w:id="0">
    <w:p w14:paraId="12C2A711" w14:textId="77777777" w:rsidR="00C90AC2" w:rsidRDefault="00C9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3F4"/>
    <w:multiLevelType w:val="hybridMultilevel"/>
    <w:tmpl w:val="7AB040C2"/>
    <w:lvl w:ilvl="0" w:tplc="58AA0F18">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 w15:restartNumberingAfterBreak="0">
    <w:nsid w:val="0D5F33B0"/>
    <w:multiLevelType w:val="hybridMultilevel"/>
    <w:tmpl w:val="899EFDDC"/>
    <w:lvl w:ilvl="0" w:tplc="0D2EE7AE">
      <w:start w:val="1"/>
      <w:numFmt w:val="decimal"/>
      <w:lvlText w:val="%1."/>
      <w:lvlJc w:val="left"/>
      <w:pPr>
        <w:ind w:left="720" w:hanging="360"/>
      </w:pPr>
      <w:rPr>
        <w:rFonts w:asciiTheme="minorHAnsi" w:hAnsiTheme="minorHAnsi" w:cstheme="minorBidi" w:hint="default"/>
        <w:sz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FC227A7"/>
    <w:multiLevelType w:val="hybridMultilevel"/>
    <w:tmpl w:val="9A82ED5E"/>
    <w:lvl w:ilvl="0" w:tplc="91B08C08">
      <w:start w:val="4"/>
      <w:numFmt w:val="bullet"/>
      <w:lvlText w:val="-"/>
      <w:lvlJc w:val="left"/>
      <w:pPr>
        <w:ind w:left="1352"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27AF25EF"/>
    <w:multiLevelType w:val="hybridMultilevel"/>
    <w:tmpl w:val="F0DEFB58"/>
    <w:lvl w:ilvl="0" w:tplc="0D386868">
      <w:start w:val="1"/>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 w15:restartNumberingAfterBreak="0">
    <w:nsid w:val="2A1C3426"/>
    <w:multiLevelType w:val="hybridMultilevel"/>
    <w:tmpl w:val="04A0B314"/>
    <w:lvl w:ilvl="0" w:tplc="3B4647F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1716E"/>
    <w:multiLevelType w:val="hybridMultilevel"/>
    <w:tmpl w:val="FE385800"/>
    <w:lvl w:ilvl="0" w:tplc="89D2C180">
      <w:start w:val="17"/>
      <w:numFmt w:val="bullet"/>
      <w:lvlText w:val=""/>
      <w:lvlJc w:val="left"/>
      <w:pPr>
        <w:ind w:left="720" w:hanging="360"/>
      </w:pPr>
      <w:rPr>
        <w:rFonts w:ascii="Symbol" w:eastAsia="Times New Roman" w:hAnsi="Symbol" w:cs="Times New Roman" w:hint="default"/>
        <w:color w:val="000000" w:themeColor="text1"/>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5B1E0A"/>
    <w:multiLevelType w:val="hybridMultilevel"/>
    <w:tmpl w:val="1A8A6A74"/>
    <w:lvl w:ilvl="0" w:tplc="1304E454">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3EA2104D"/>
    <w:multiLevelType w:val="hybridMultilevel"/>
    <w:tmpl w:val="3D8EC376"/>
    <w:lvl w:ilvl="0" w:tplc="6ABE6A58">
      <w:start w:val="1"/>
      <w:numFmt w:val="bullet"/>
      <w:lvlText w:val="-"/>
      <w:lvlJc w:val="left"/>
      <w:pPr>
        <w:ind w:left="1068" w:hanging="360"/>
      </w:pPr>
      <w:rPr>
        <w:rFonts w:ascii="Times New Roman" w:eastAsia="Times New Roman" w:hAnsi="Times New Roman" w:cs="Times New Roman" w:hint="default"/>
        <w:i w:val="0"/>
        <w:sz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40B17F13"/>
    <w:multiLevelType w:val="hybridMultilevel"/>
    <w:tmpl w:val="8B78F67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9F7473F"/>
    <w:multiLevelType w:val="hybridMultilevel"/>
    <w:tmpl w:val="B7721E54"/>
    <w:lvl w:ilvl="0" w:tplc="886C1BA4">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5F021693"/>
    <w:multiLevelType w:val="multilevel"/>
    <w:tmpl w:val="D6E4A4B6"/>
    <w:lvl w:ilvl="0">
      <w:start w:val="1"/>
      <w:numFmt w:val="decimal"/>
      <w:lvlText w:val="%1."/>
      <w:lvlJc w:val="left"/>
      <w:pPr>
        <w:ind w:left="360" w:hanging="360"/>
      </w:pPr>
      <w:rPr>
        <w:rFonts w:hint="default"/>
      </w:rPr>
    </w:lvl>
    <w:lvl w:ilvl="1">
      <w:start w:val="1"/>
      <w:numFmt w:val="decimal"/>
      <w:isLgl/>
      <w:lvlText w:val="%1.%2."/>
      <w:lvlJc w:val="left"/>
      <w:pPr>
        <w:ind w:left="690" w:hanging="42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71627ADB"/>
    <w:multiLevelType w:val="hybridMultilevel"/>
    <w:tmpl w:val="F5B850E8"/>
    <w:lvl w:ilvl="0" w:tplc="840EA8B0">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2" w15:restartNumberingAfterBreak="0">
    <w:nsid w:val="73EF5660"/>
    <w:multiLevelType w:val="multilevel"/>
    <w:tmpl w:val="CC94F13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
  </w:num>
  <w:num w:numId="3">
    <w:abstractNumId w:val="3"/>
  </w:num>
  <w:num w:numId="4">
    <w:abstractNumId w:val="7"/>
  </w:num>
  <w:num w:numId="5">
    <w:abstractNumId w:val="2"/>
  </w:num>
  <w:num w:numId="6">
    <w:abstractNumId w:val="9"/>
  </w:num>
  <w:num w:numId="7">
    <w:abstractNumId w:val="5"/>
  </w:num>
  <w:num w:numId="8">
    <w:abstractNumId w:val="6"/>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B7"/>
    <w:rsid w:val="00000F2E"/>
    <w:rsid w:val="00010380"/>
    <w:rsid w:val="000176AC"/>
    <w:rsid w:val="00024411"/>
    <w:rsid w:val="00032263"/>
    <w:rsid w:val="00041CD0"/>
    <w:rsid w:val="0007490A"/>
    <w:rsid w:val="0007749F"/>
    <w:rsid w:val="000828FD"/>
    <w:rsid w:val="0008337B"/>
    <w:rsid w:val="00084DA0"/>
    <w:rsid w:val="0009578B"/>
    <w:rsid w:val="0009613D"/>
    <w:rsid w:val="000A06DB"/>
    <w:rsid w:val="000A77A7"/>
    <w:rsid w:val="000B528E"/>
    <w:rsid w:val="000C2615"/>
    <w:rsid w:val="000D0529"/>
    <w:rsid w:val="000E2533"/>
    <w:rsid w:val="001072AA"/>
    <w:rsid w:val="0010740B"/>
    <w:rsid w:val="001160C5"/>
    <w:rsid w:val="0013744B"/>
    <w:rsid w:val="0014038A"/>
    <w:rsid w:val="001467E7"/>
    <w:rsid w:val="001523F7"/>
    <w:rsid w:val="00161CB9"/>
    <w:rsid w:val="001628A7"/>
    <w:rsid w:val="00164810"/>
    <w:rsid w:val="00176D24"/>
    <w:rsid w:val="00183A0A"/>
    <w:rsid w:val="00183ACD"/>
    <w:rsid w:val="00186CFF"/>
    <w:rsid w:val="00191DBD"/>
    <w:rsid w:val="00197579"/>
    <w:rsid w:val="001D0C48"/>
    <w:rsid w:val="001D2B04"/>
    <w:rsid w:val="001E0913"/>
    <w:rsid w:val="001F3D27"/>
    <w:rsid w:val="001F6BCC"/>
    <w:rsid w:val="00203F2E"/>
    <w:rsid w:val="002043FF"/>
    <w:rsid w:val="002158C8"/>
    <w:rsid w:val="00224874"/>
    <w:rsid w:val="00245686"/>
    <w:rsid w:val="00263B61"/>
    <w:rsid w:val="00271B2C"/>
    <w:rsid w:val="0027392A"/>
    <w:rsid w:val="002802B0"/>
    <w:rsid w:val="00293679"/>
    <w:rsid w:val="00295DB9"/>
    <w:rsid w:val="002C6E31"/>
    <w:rsid w:val="002E201F"/>
    <w:rsid w:val="002E728C"/>
    <w:rsid w:val="002F0882"/>
    <w:rsid w:val="003075B6"/>
    <w:rsid w:val="00311FBB"/>
    <w:rsid w:val="00341F65"/>
    <w:rsid w:val="0034486F"/>
    <w:rsid w:val="0034617C"/>
    <w:rsid w:val="00353E95"/>
    <w:rsid w:val="003572A6"/>
    <w:rsid w:val="00363F44"/>
    <w:rsid w:val="00384B53"/>
    <w:rsid w:val="00390E6A"/>
    <w:rsid w:val="00394342"/>
    <w:rsid w:val="00396EF9"/>
    <w:rsid w:val="003A13C1"/>
    <w:rsid w:val="003B4045"/>
    <w:rsid w:val="003B4325"/>
    <w:rsid w:val="003C1B3C"/>
    <w:rsid w:val="003E3299"/>
    <w:rsid w:val="003E51E0"/>
    <w:rsid w:val="00405C47"/>
    <w:rsid w:val="00440947"/>
    <w:rsid w:val="004410ED"/>
    <w:rsid w:val="00446BDD"/>
    <w:rsid w:val="00453F2C"/>
    <w:rsid w:val="004979BC"/>
    <w:rsid w:val="004A1D48"/>
    <w:rsid w:val="004B358C"/>
    <w:rsid w:val="004C7345"/>
    <w:rsid w:val="005119FB"/>
    <w:rsid w:val="00532988"/>
    <w:rsid w:val="00544F08"/>
    <w:rsid w:val="00553999"/>
    <w:rsid w:val="005666D2"/>
    <w:rsid w:val="005A44B2"/>
    <w:rsid w:val="005A6BFA"/>
    <w:rsid w:val="005C75A8"/>
    <w:rsid w:val="005D0B44"/>
    <w:rsid w:val="005E5253"/>
    <w:rsid w:val="006121C7"/>
    <w:rsid w:val="00621069"/>
    <w:rsid w:val="00621322"/>
    <w:rsid w:val="0062253A"/>
    <w:rsid w:val="00627B09"/>
    <w:rsid w:val="006336CF"/>
    <w:rsid w:val="00643E92"/>
    <w:rsid w:val="00666080"/>
    <w:rsid w:val="0066652F"/>
    <w:rsid w:val="00676E22"/>
    <w:rsid w:val="006810DB"/>
    <w:rsid w:val="00684D42"/>
    <w:rsid w:val="00690FDA"/>
    <w:rsid w:val="006A4684"/>
    <w:rsid w:val="006A7B15"/>
    <w:rsid w:val="006B12DE"/>
    <w:rsid w:val="006B3BC7"/>
    <w:rsid w:val="006B5423"/>
    <w:rsid w:val="006B703A"/>
    <w:rsid w:val="006D145F"/>
    <w:rsid w:val="006F0243"/>
    <w:rsid w:val="006F080D"/>
    <w:rsid w:val="0070389D"/>
    <w:rsid w:val="0072330D"/>
    <w:rsid w:val="00724720"/>
    <w:rsid w:val="007329E2"/>
    <w:rsid w:val="00733FFA"/>
    <w:rsid w:val="007569B8"/>
    <w:rsid w:val="00760CF7"/>
    <w:rsid w:val="007763E7"/>
    <w:rsid w:val="007773AF"/>
    <w:rsid w:val="007A1A4C"/>
    <w:rsid w:val="007A7A0E"/>
    <w:rsid w:val="007B4DEF"/>
    <w:rsid w:val="007C0EE8"/>
    <w:rsid w:val="007C5900"/>
    <w:rsid w:val="007C6796"/>
    <w:rsid w:val="007D468F"/>
    <w:rsid w:val="007D6E70"/>
    <w:rsid w:val="007F4455"/>
    <w:rsid w:val="0081054E"/>
    <w:rsid w:val="00811B49"/>
    <w:rsid w:val="00821964"/>
    <w:rsid w:val="008223C3"/>
    <w:rsid w:val="00841811"/>
    <w:rsid w:val="00843311"/>
    <w:rsid w:val="00846BE7"/>
    <w:rsid w:val="00850152"/>
    <w:rsid w:val="00860E12"/>
    <w:rsid w:val="00873308"/>
    <w:rsid w:val="00893DA4"/>
    <w:rsid w:val="008A0317"/>
    <w:rsid w:val="008A1F07"/>
    <w:rsid w:val="008C4A8F"/>
    <w:rsid w:val="00944133"/>
    <w:rsid w:val="00945589"/>
    <w:rsid w:val="009536B7"/>
    <w:rsid w:val="009619EE"/>
    <w:rsid w:val="00973EB2"/>
    <w:rsid w:val="009756F0"/>
    <w:rsid w:val="0099324C"/>
    <w:rsid w:val="009958E4"/>
    <w:rsid w:val="009961A6"/>
    <w:rsid w:val="009A7A07"/>
    <w:rsid w:val="009B06A6"/>
    <w:rsid w:val="009B77AC"/>
    <w:rsid w:val="009C2EC3"/>
    <w:rsid w:val="009D50AF"/>
    <w:rsid w:val="009D747E"/>
    <w:rsid w:val="009E6CBA"/>
    <w:rsid w:val="00A01C07"/>
    <w:rsid w:val="00A021C9"/>
    <w:rsid w:val="00A030CA"/>
    <w:rsid w:val="00A1090F"/>
    <w:rsid w:val="00A131D3"/>
    <w:rsid w:val="00A201D0"/>
    <w:rsid w:val="00A24AF2"/>
    <w:rsid w:val="00A42E2F"/>
    <w:rsid w:val="00A464B4"/>
    <w:rsid w:val="00A55B82"/>
    <w:rsid w:val="00A618D8"/>
    <w:rsid w:val="00A6462C"/>
    <w:rsid w:val="00A700F1"/>
    <w:rsid w:val="00A72047"/>
    <w:rsid w:val="00AD242A"/>
    <w:rsid w:val="00B04224"/>
    <w:rsid w:val="00B1021C"/>
    <w:rsid w:val="00B21D49"/>
    <w:rsid w:val="00B30682"/>
    <w:rsid w:val="00B32637"/>
    <w:rsid w:val="00B418BA"/>
    <w:rsid w:val="00B47BA8"/>
    <w:rsid w:val="00B73E75"/>
    <w:rsid w:val="00B744C6"/>
    <w:rsid w:val="00B752CE"/>
    <w:rsid w:val="00B839CA"/>
    <w:rsid w:val="00BB7FFC"/>
    <w:rsid w:val="00BD2A13"/>
    <w:rsid w:val="00BD5134"/>
    <w:rsid w:val="00BF01EE"/>
    <w:rsid w:val="00BF21C4"/>
    <w:rsid w:val="00BF48D1"/>
    <w:rsid w:val="00C01A02"/>
    <w:rsid w:val="00C028F1"/>
    <w:rsid w:val="00C15AA0"/>
    <w:rsid w:val="00C27CFC"/>
    <w:rsid w:val="00C4528F"/>
    <w:rsid w:val="00C50C1D"/>
    <w:rsid w:val="00C5132B"/>
    <w:rsid w:val="00C5155F"/>
    <w:rsid w:val="00C51A4E"/>
    <w:rsid w:val="00C61212"/>
    <w:rsid w:val="00C61228"/>
    <w:rsid w:val="00C6324E"/>
    <w:rsid w:val="00C65BEA"/>
    <w:rsid w:val="00C73187"/>
    <w:rsid w:val="00C735ED"/>
    <w:rsid w:val="00C77D6C"/>
    <w:rsid w:val="00C834A4"/>
    <w:rsid w:val="00C86366"/>
    <w:rsid w:val="00C90AC2"/>
    <w:rsid w:val="00CA1222"/>
    <w:rsid w:val="00CA4CFC"/>
    <w:rsid w:val="00CA655C"/>
    <w:rsid w:val="00CB03F6"/>
    <w:rsid w:val="00CB11C3"/>
    <w:rsid w:val="00CB454F"/>
    <w:rsid w:val="00CB6689"/>
    <w:rsid w:val="00D006D8"/>
    <w:rsid w:val="00D02BD1"/>
    <w:rsid w:val="00D0454B"/>
    <w:rsid w:val="00D368E1"/>
    <w:rsid w:val="00D4776F"/>
    <w:rsid w:val="00D65FAA"/>
    <w:rsid w:val="00D80AD8"/>
    <w:rsid w:val="00D812CE"/>
    <w:rsid w:val="00D850E0"/>
    <w:rsid w:val="00D86795"/>
    <w:rsid w:val="00D91F7B"/>
    <w:rsid w:val="00DD0747"/>
    <w:rsid w:val="00DD7F91"/>
    <w:rsid w:val="00DF073E"/>
    <w:rsid w:val="00E03926"/>
    <w:rsid w:val="00E2265A"/>
    <w:rsid w:val="00E27414"/>
    <w:rsid w:val="00E31B5D"/>
    <w:rsid w:val="00E370C7"/>
    <w:rsid w:val="00E6364C"/>
    <w:rsid w:val="00E72433"/>
    <w:rsid w:val="00E93EBC"/>
    <w:rsid w:val="00E941EA"/>
    <w:rsid w:val="00EA1BBC"/>
    <w:rsid w:val="00EB5529"/>
    <w:rsid w:val="00EB6C39"/>
    <w:rsid w:val="00EB7A13"/>
    <w:rsid w:val="00EC5135"/>
    <w:rsid w:val="00ED6002"/>
    <w:rsid w:val="00ED79AE"/>
    <w:rsid w:val="00ED7B69"/>
    <w:rsid w:val="00F0031A"/>
    <w:rsid w:val="00F01BB1"/>
    <w:rsid w:val="00F036BF"/>
    <w:rsid w:val="00F0392B"/>
    <w:rsid w:val="00F03AA9"/>
    <w:rsid w:val="00F154A0"/>
    <w:rsid w:val="00F431C4"/>
    <w:rsid w:val="00F44543"/>
    <w:rsid w:val="00F55EBB"/>
    <w:rsid w:val="00F67BD6"/>
    <w:rsid w:val="00F762D6"/>
    <w:rsid w:val="00F81943"/>
    <w:rsid w:val="00F84651"/>
    <w:rsid w:val="00F92276"/>
    <w:rsid w:val="00F93D67"/>
    <w:rsid w:val="00FA3ECA"/>
    <w:rsid w:val="00FD2C77"/>
    <w:rsid w:val="00FD5D0F"/>
    <w:rsid w:val="00FE5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CEED"/>
  <w15:docId w15:val="{5997BEA1-317C-4E8E-BA7B-0424B8FF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B7"/>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9536B7"/>
    <w:pPr>
      <w:keepNext/>
      <w:spacing w:before="240" w:after="60"/>
      <w:outlineLvl w:val="0"/>
    </w:pPr>
    <w:rPr>
      <w:b/>
      <w:bCs/>
      <w:kern w:val="32"/>
      <w:szCs w:val="32"/>
      <w:u w:val="single"/>
    </w:rPr>
  </w:style>
  <w:style w:type="paragraph" w:styleId="Heading5">
    <w:name w:val="heading 5"/>
    <w:basedOn w:val="Normal"/>
    <w:next w:val="Normal"/>
    <w:link w:val="Heading5Char"/>
    <w:semiHidden/>
    <w:unhideWhenUsed/>
    <w:qFormat/>
    <w:rsid w:val="009536B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536B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6B7"/>
    <w:rPr>
      <w:rFonts w:ascii="Times New Roman" w:eastAsia="Times New Roman" w:hAnsi="Times New Roman" w:cs="Times New Roman"/>
      <w:b/>
      <w:bCs/>
      <w:kern w:val="32"/>
      <w:sz w:val="24"/>
      <w:szCs w:val="32"/>
      <w:u w:val="single"/>
      <w:lang w:eastAsia="ro-RO"/>
    </w:rPr>
  </w:style>
  <w:style w:type="character" w:customStyle="1" w:styleId="Heading5Char">
    <w:name w:val="Heading 5 Char"/>
    <w:basedOn w:val="DefaultParagraphFont"/>
    <w:link w:val="Heading5"/>
    <w:semiHidden/>
    <w:rsid w:val="009536B7"/>
    <w:rPr>
      <w:rFonts w:ascii="Calibri" w:eastAsia="Times New Roman" w:hAnsi="Calibri" w:cs="Times New Roman"/>
      <w:b/>
      <w:bCs/>
      <w:i/>
      <w:iCs/>
      <w:sz w:val="26"/>
      <w:szCs w:val="26"/>
      <w:lang w:eastAsia="ro-RO"/>
    </w:rPr>
  </w:style>
  <w:style w:type="character" w:customStyle="1" w:styleId="Heading6Char">
    <w:name w:val="Heading 6 Char"/>
    <w:basedOn w:val="DefaultParagraphFont"/>
    <w:link w:val="Heading6"/>
    <w:rsid w:val="009536B7"/>
    <w:rPr>
      <w:rFonts w:ascii="Calibri" w:eastAsia="Times New Roman" w:hAnsi="Calibri" w:cs="Times New Roman"/>
      <w:b/>
      <w:bCs/>
      <w:lang w:eastAsia="ro-RO"/>
    </w:rPr>
  </w:style>
  <w:style w:type="paragraph" w:styleId="Footer">
    <w:name w:val="footer"/>
    <w:basedOn w:val="Normal"/>
    <w:link w:val="FooterChar"/>
    <w:rsid w:val="009536B7"/>
    <w:pPr>
      <w:tabs>
        <w:tab w:val="center" w:pos="4320"/>
        <w:tab w:val="right" w:pos="8640"/>
      </w:tabs>
    </w:pPr>
  </w:style>
  <w:style w:type="character" w:customStyle="1" w:styleId="FooterChar">
    <w:name w:val="Footer Char"/>
    <w:basedOn w:val="DefaultParagraphFont"/>
    <w:link w:val="Footer"/>
    <w:rsid w:val="009536B7"/>
    <w:rPr>
      <w:rFonts w:ascii="Times New Roman" w:eastAsia="Times New Roman" w:hAnsi="Times New Roman" w:cs="Times New Roman"/>
      <w:sz w:val="24"/>
      <w:szCs w:val="24"/>
      <w:lang w:eastAsia="ro-RO"/>
    </w:rPr>
  </w:style>
  <w:style w:type="paragraph" w:styleId="Subtitle">
    <w:name w:val="Subtitle"/>
    <w:basedOn w:val="Normal"/>
    <w:next w:val="Normal"/>
    <w:link w:val="SubtitleChar"/>
    <w:qFormat/>
    <w:rsid w:val="009536B7"/>
    <w:pPr>
      <w:spacing w:after="60"/>
      <w:outlineLvl w:val="1"/>
    </w:pPr>
    <w:rPr>
      <w:b/>
    </w:rPr>
  </w:style>
  <w:style w:type="character" w:customStyle="1" w:styleId="SubtitleChar">
    <w:name w:val="Subtitle Char"/>
    <w:basedOn w:val="DefaultParagraphFont"/>
    <w:link w:val="Subtitle"/>
    <w:rsid w:val="009536B7"/>
    <w:rPr>
      <w:rFonts w:ascii="Times New Roman" w:eastAsia="Times New Roman" w:hAnsi="Times New Roman" w:cs="Times New Roman"/>
      <w:b/>
      <w:sz w:val="24"/>
      <w:szCs w:val="24"/>
      <w:lang w:eastAsia="ro-RO"/>
    </w:rPr>
  </w:style>
  <w:style w:type="character" w:styleId="Strong">
    <w:name w:val="Strong"/>
    <w:qFormat/>
    <w:rsid w:val="009536B7"/>
    <w:rPr>
      <w:rFonts w:ascii="Times New Roman" w:hAnsi="Times New Roman"/>
      <w:b/>
      <w:bCs/>
      <w:sz w:val="32"/>
    </w:rPr>
  </w:style>
  <w:style w:type="paragraph" w:styleId="ListParagraph">
    <w:name w:val="List Paragraph"/>
    <w:basedOn w:val="Normal"/>
    <w:uiPriority w:val="34"/>
    <w:qFormat/>
    <w:rsid w:val="009536B7"/>
    <w:pPr>
      <w:ind w:left="720"/>
    </w:pPr>
  </w:style>
  <w:style w:type="character" w:customStyle="1" w:styleId="spar">
    <w:name w:val="s_par"/>
    <w:rsid w:val="009536B7"/>
  </w:style>
  <w:style w:type="character" w:customStyle="1" w:styleId="slit">
    <w:name w:val="s_lit"/>
    <w:rsid w:val="009536B7"/>
  </w:style>
  <w:style w:type="character" w:customStyle="1" w:styleId="slitbdy">
    <w:name w:val="s_lit_bdy"/>
    <w:rsid w:val="009536B7"/>
  </w:style>
  <w:style w:type="paragraph" w:styleId="BodyText">
    <w:name w:val="Body Text"/>
    <w:basedOn w:val="Normal"/>
    <w:link w:val="BodyTextChar"/>
    <w:rsid w:val="009536B7"/>
    <w:pPr>
      <w:spacing w:line="360" w:lineRule="auto"/>
      <w:jc w:val="both"/>
    </w:pPr>
    <w:rPr>
      <w:sz w:val="28"/>
    </w:rPr>
  </w:style>
  <w:style w:type="character" w:customStyle="1" w:styleId="BodyTextChar">
    <w:name w:val="Body Text Char"/>
    <w:basedOn w:val="DefaultParagraphFont"/>
    <w:link w:val="BodyText"/>
    <w:rsid w:val="009536B7"/>
    <w:rPr>
      <w:rFonts w:ascii="Times New Roman" w:eastAsia="Times New Roman" w:hAnsi="Times New Roman" w:cs="Times New Roman"/>
      <w:sz w:val="28"/>
      <w:szCs w:val="24"/>
      <w:lang w:eastAsia="ro-RO"/>
    </w:rPr>
  </w:style>
  <w:style w:type="paragraph" w:customStyle="1" w:styleId="Default">
    <w:name w:val="Default"/>
    <w:rsid w:val="009536B7"/>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9B7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AC"/>
    <w:rPr>
      <w:rFonts w:ascii="Segoe UI" w:eastAsia="Times New Roman" w:hAnsi="Segoe UI" w:cs="Segoe UI"/>
      <w:sz w:val="18"/>
      <w:szCs w:val="18"/>
      <w:lang w:eastAsia="ro-RO"/>
    </w:rPr>
  </w:style>
  <w:style w:type="character" w:styleId="CommentReference">
    <w:name w:val="annotation reference"/>
    <w:uiPriority w:val="99"/>
    <w:semiHidden/>
    <w:unhideWhenUsed/>
    <w:rsid w:val="00E2265A"/>
    <w:rPr>
      <w:sz w:val="16"/>
      <w:szCs w:val="16"/>
    </w:rPr>
  </w:style>
  <w:style w:type="paragraph" w:styleId="CommentText">
    <w:name w:val="annotation text"/>
    <w:basedOn w:val="Normal"/>
    <w:link w:val="CommentTextChar"/>
    <w:uiPriority w:val="99"/>
    <w:semiHidden/>
    <w:unhideWhenUsed/>
    <w:rsid w:val="00E2265A"/>
    <w:rPr>
      <w:sz w:val="20"/>
      <w:szCs w:val="20"/>
    </w:rPr>
  </w:style>
  <w:style w:type="character" w:customStyle="1" w:styleId="CommentTextChar">
    <w:name w:val="Comment Text Char"/>
    <w:basedOn w:val="DefaultParagraphFont"/>
    <w:link w:val="CommentText"/>
    <w:uiPriority w:val="99"/>
    <w:semiHidden/>
    <w:rsid w:val="00E2265A"/>
    <w:rPr>
      <w:rFonts w:ascii="Times New Roman" w:eastAsia="Times New Roman" w:hAnsi="Times New Roman" w:cs="Times New Roman"/>
      <w:sz w:val="20"/>
      <w:szCs w:val="20"/>
      <w:lang w:eastAsia="ro-RO"/>
    </w:rPr>
  </w:style>
  <w:style w:type="paragraph" w:styleId="NormalWeb">
    <w:name w:val="Normal (Web)"/>
    <w:basedOn w:val="Normal"/>
    <w:uiPriority w:val="99"/>
    <w:semiHidden/>
    <w:unhideWhenUsed/>
    <w:rsid w:val="00164810"/>
    <w:pPr>
      <w:spacing w:before="100" w:beforeAutospacing="1" w:after="100" w:afterAutospacing="1"/>
    </w:pPr>
  </w:style>
  <w:style w:type="paragraph" w:styleId="Header">
    <w:name w:val="header"/>
    <w:basedOn w:val="Normal"/>
    <w:link w:val="HeaderChar"/>
    <w:uiPriority w:val="99"/>
    <w:unhideWhenUsed/>
    <w:rsid w:val="005C75A8"/>
    <w:pPr>
      <w:tabs>
        <w:tab w:val="center" w:pos="4536"/>
        <w:tab w:val="right" w:pos="9072"/>
      </w:tabs>
    </w:pPr>
  </w:style>
  <w:style w:type="character" w:customStyle="1" w:styleId="HeaderChar">
    <w:name w:val="Header Char"/>
    <w:basedOn w:val="DefaultParagraphFont"/>
    <w:link w:val="Header"/>
    <w:uiPriority w:val="99"/>
    <w:rsid w:val="005C75A8"/>
    <w:rPr>
      <w:rFonts w:ascii="Times New Roman" w:eastAsia="Times New Roman" w:hAnsi="Times New Roman" w:cs="Times New Roman"/>
      <w:sz w:val="24"/>
      <w:szCs w:val="24"/>
      <w:lang w:eastAsia="ro-RO"/>
    </w:rPr>
  </w:style>
  <w:style w:type="character" w:styleId="Hyperlink">
    <w:name w:val="Hyperlink"/>
    <w:basedOn w:val="DefaultParagraphFont"/>
    <w:semiHidden/>
    <w:unhideWhenUsed/>
    <w:rsid w:val="005C75A8"/>
    <w:rPr>
      <w:color w:val="0000FF"/>
      <w:u w:val="single"/>
    </w:rPr>
  </w:style>
  <w:style w:type="paragraph" w:styleId="NoSpacing">
    <w:name w:val="No Spacing"/>
    <w:uiPriority w:val="1"/>
    <w:qFormat/>
    <w:rsid w:val="005119FB"/>
    <w:pPr>
      <w:spacing w:after="0" w:line="240" w:lineRule="auto"/>
    </w:pPr>
    <w:rPr>
      <w:lang w:val="en-US"/>
    </w:rPr>
  </w:style>
  <w:style w:type="character" w:customStyle="1" w:styleId="x-panel-header-text2">
    <w:name w:val="x-panel-header-text2"/>
    <w:rsid w:val="00F92276"/>
    <w:rPr>
      <w:b/>
      <w:bCs/>
      <w:sz w:val="20"/>
      <w:szCs w:val="20"/>
    </w:rPr>
  </w:style>
  <w:style w:type="character" w:styleId="Emphasis">
    <w:name w:val="Emphasis"/>
    <w:basedOn w:val="DefaultParagraphFont"/>
    <w:uiPriority w:val="20"/>
    <w:qFormat/>
    <w:rsid w:val="00B326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0229">
      <w:bodyDiv w:val="1"/>
      <w:marLeft w:val="0"/>
      <w:marRight w:val="0"/>
      <w:marTop w:val="0"/>
      <w:marBottom w:val="0"/>
      <w:divBdr>
        <w:top w:val="none" w:sz="0" w:space="0" w:color="auto"/>
        <w:left w:val="none" w:sz="0" w:space="0" w:color="auto"/>
        <w:bottom w:val="none" w:sz="0" w:space="0" w:color="auto"/>
        <w:right w:val="none" w:sz="0" w:space="0" w:color="auto"/>
      </w:divBdr>
    </w:div>
    <w:div w:id="428619144">
      <w:bodyDiv w:val="1"/>
      <w:marLeft w:val="0"/>
      <w:marRight w:val="0"/>
      <w:marTop w:val="0"/>
      <w:marBottom w:val="0"/>
      <w:divBdr>
        <w:top w:val="none" w:sz="0" w:space="0" w:color="auto"/>
        <w:left w:val="none" w:sz="0" w:space="0" w:color="auto"/>
        <w:bottom w:val="none" w:sz="0" w:space="0" w:color="auto"/>
        <w:right w:val="none" w:sz="0" w:space="0" w:color="auto"/>
      </w:divBdr>
    </w:div>
    <w:div w:id="481850840">
      <w:bodyDiv w:val="1"/>
      <w:marLeft w:val="0"/>
      <w:marRight w:val="0"/>
      <w:marTop w:val="0"/>
      <w:marBottom w:val="0"/>
      <w:divBdr>
        <w:top w:val="none" w:sz="0" w:space="0" w:color="auto"/>
        <w:left w:val="none" w:sz="0" w:space="0" w:color="auto"/>
        <w:bottom w:val="none" w:sz="0" w:space="0" w:color="auto"/>
        <w:right w:val="none" w:sz="0" w:space="0" w:color="auto"/>
      </w:divBdr>
    </w:div>
    <w:div w:id="760612526">
      <w:bodyDiv w:val="1"/>
      <w:marLeft w:val="0"/>
      <w:marRight w:val="0"/>
      <w:marTop w:val="0"/>
      <w:marBottom w:val="0"/>
      <w:divBdr>
        <w:top w:val="none" w:sz="0" w:space="0" w:color="auto"/>
        <w:left w:val="none" w:sz="0" w:space="0" w:color="auto"/>
        <w:bottom w:val="none" w:sz="0" w:space="0" w:color="auto"/>
        <w:right w:val="none" w:sz="0" w:space="0" w:color="auto"/>
      </w:divBdr>
    </w:div>
    <w:div w:id="855769135">
      <w:bodyDiv w:val="1"/>
      <w:marLeft w:val="0"/>
      <w:marRight w:val="0"/>
      <w:marTop w:val="0"/>
      <w:marBottom w:val="0"/>
      <w:divBdr>
        <w:top w:val="none" w:sz="0" w:space="0" w:color="auto"/>
        <w:left w:val="none" w:sz="0" w:space="0" w:color="auto"/>
        <w:bottom w:val="none" w:sz="0" w:space="0" w:color="auto"/>
        <w:right w:val="none" w:sz="0" w:space="0" w:color="auto"/>
      </w:divBdr>
    </w:div>
    <w:div w:id="894125863">
      <w:bodyDiv w:val="1"/>
      <w:marLeft w:val="0"/>
      <w:marRight w:val="0"/>
      <w:marTop w:val="0"/>
      <w:marBottom w:val="0"/>
      <w:divBdr>
        <w:top w:val="none" w:sz="0" w:space="0" w:color="auto"/>
        <w:left w:val="none" w:sz="0" w:space="0" w:color="auto"/>
        <w:bottom w:val="none" w:sz="0" w:space="0" w:color="auto"/>
        <w:right w:val="none" w:sz="0" w:space="0" w:color="auto"/>
      </w:divBdr>
    </w:div>
    <w:div w:id="999045725">
      <w:bodyDiv w:val="1"/>
      <w:marLeft w:val="0"/>
      <w:marRight w:val="0"/>
      <w:marTop w:val="0"/>
      <w:marBottom w:val="0"/>
      <w:divBdr>
        <w:top w:val="none" w:sz="0" w:space="0" w:color="auto"/>
        <w:left w:val="none" w:sz="0" w:space="0" w:color="auto"/>
        <w:bottom w:val="none" w:sz="0" w:space="0" w:color="auto"/>
        <w:right w:val="none" w:sz="0" w:space="0" w:color="auto"/>
      </w:divBdr>
    </w:div>
    <w:div w:id="1158155958">
      <w:bodyDiv w:val="1"/>
      <w:marLeft w:val="0"/>
      <w:marRight w:val="0"/>
      <w:marTop w:val="0"/>
      <w:marBottom w:val="0"/>
      <w:divBdr>
        <w:top w:val="none" w:sz="0" w:space="0" w:color="auto"/>
        <w:left w:val="none" w:sz="0" w:space="0" w:color="auto"/>
        <w:bottom w:val="none" w:sz="0" w:space="0" w:color="auto"/>
        <w:right w:val="none" w:sz="0" w:space="0" w:color="auto"/>
      </w:divBdr>
    </w:div>
    <w:div w:id="1263299371">
      <w:bodyDiv w:val="1"/>
      <w:marLeft w:val="0"/>
      <w:marRight w:val="0"/>
      <w:marTop w:val="0"/>
      <w:marBottom w:val="0"/>
      <w:divBdr>
        <w:top w:val="none" w:sz="0" w:space="0" w:color="auto"/>
        <w:left w:val="none" w:sz="0" w:space="0" w:color="auto"/>
        <w:bottom w:val="none" w:sz="0" w:space="0" w:color="auto"/>
        <w:right w:val="none" w:sz="0" w:space="0" w:color="auto"/>
      </w:divBdr>
    </w:div>
    <w:div w:id="1298101666">
      <w:bodyDiv w:val="1"/>
      <w:marLeft w:val="0"/>
      <w:marRight w:val="0"/>
      <w:marTop w:val="0"/>
      <w:marBottom w:val="0"/>
      <w:divBdr>
        <w:top w:val="none" w:sz="0" w:space="0" w:color="auto"/>
        <w:left w:val="none" w:sz="0" w:space="0" w:color="auto"/>
        <w:bottom w:val="none" w:sz="0" w:space="0" w:color="auto"/>
        <w:right w:val="none" w:sz="0" w:space="0" w:color="auto"/>
      </w:divBdr>
    </w:div>
    <w:div w:id="1360472592">
      <w:bodyDiv w:val="1"/>
      <w:marLeft w:val="0"/>
      <w:marRight w:val="0"/>
      <w:marTop w:val="0"/>
      <w:marBottom w:val="0"/>
      <w:divBdr>
        <w:top w:val="none" w:sz="0" w:space="0" w:color="auto"/>
        <w:left w:val="none" w:sz="0" w:space="0" w:color="auto"/>
        <w:bottom w:val="none" w:sz="0" w:space="0" w:color="auto"/>
        <w:right w:val="none" w:sz="0" w:space="0" w:color="auto"/>
      </w:divBdr>
    </w:div>
    <w:div w:id="1535069956">
      <w:bodyDiv w:val="1"/>
      <w:marLeft w:val="0"/>
      <w:marRight w:val="0"/>
      <w:marTop w:val="0"/>
      <w:marBottom w:val="0"/>
      <w:divBdr>
        <w:top w:val="none" w:sz="0" w:space="0" w:color="auto"/>
        <w:left w:val="none" w:sz="0" w:space="0" w:color="auto"/>
        <w:bottom w:val="none" w:sz="0" w:space="0" w:color="auto"/>
        <w:right w:val="none" w:sz="0" w:space="0" w:color="auto"/>
      </w:divBdr>
    </w:div>
    <w:div w:id="1626429888">
      <w:bodyDiv w:val="1"/>
      <w:marLeft w:val="0"/>
      <w:marRight w:val="0"/>
      <w:marTop w:val="0"/>
      <w:marBottom w:val="0"/>
      <w:divBdr>
        <w:top w:val="none" w:sz="0" w:space="0" w:color="auto"/>
        <w:left w:val="none" w:sz="0" w:space="0" w:color="auto"/>
        <w:bottom w:val="none" w:sz="0" w:space="0" w:color="auto"/>
        <w:right w:val="none" w:sz="0" w:space="0" w:color="auto"/>
      </w:divBdr>
    </w:div>
    <w:div w:id="1968391863">
      <w:bodyDiv w:val="1"/>
      <w:marLeft w:val="0"/>
      <w:marRight w:val="0"/>
      <w:marTop w:val="0"/>
      <w:marBottom w:val="0"/>
      <w:divBdr>
        <w:top w:val="none" w:sz="0" w:space="0" w:color="auto"/>
        <w:left w:val="none" w:sz="0" w:space="0" w:color="auto"/>
        <w:bottom w:val="none" w:sz="0" w:space="0" w:color="auto"/>
        <w:right w:val="none" w:sz="0" w:space="0" w:color="auto"/>
      </w:divBdr>
    </w:div>
    <w:div w:id="20823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1688</Words>
  <Characters>9624</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Ruxandra</cp:lastModifiedBy>
  <cp:revision>17</cp:revision>
  <cp:lastPrinted>2024-11-14T08:22:00Z</cp:lastPrinted>
  <dcterms:created xsi:type="dcterms:W3CDTF">2024-10-18T07:34:00Z</dcterms:created>
  <dcterms:modified xsi:type="dcterms:W3CDTF">2024-11-26T19:12:00Z</dcterms:modified>
</cp:coreProperties>
</file>